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rFonts w:ascii="Times New Roman"/>
          <w:sz w:val="28"/>
        </w:rPr>
      </w:pPr>
    </w:p>
    <w:p>
      <w:pPr>
        <w:pStyle w:val="Heading1"/>
        <w:spacing w:line="480" w:lineRule="auto" w:before="70"/>
        <w:ind w:right="1401"/>
      </w:pPr>
      <w:r>
        <w:rPr/>
        <w:t>SARESP 2004 – Prova de Leitura e Escrita - 6ª série EF - Manhã A LEITEIRA E O BALDE DE LEITE</w:t>
      </w:r>
    </w:p>
    <w:p>
      <w:pPr>
        <w:pStyle w:val="BodyText"/>
        <w:spacing w:before="8"/>
        <w:ind w:left="147" w:right="185" w:firstLine="720"/>
        <w:jc w:val="both"/>
      </w:pPr>
      <w:r>
        <w:rPr/>
        <w:t>Joana, carregando na cabeça um balde de leite, dirigia-se rapidamente para a aldeia. A fim de andar mais depressa, tinha posto uma roupinha ligeira e sapatos bem cômodos.</w:t>
      </w:r>
    </w:p>
    <w:p>
      <w:pPr>
        <w:pStyle w:val="BodyText"/>
        <w:spacing w:before="120"/>
        <w:ind w:left="147" w:right="186" w:firstLine="720"/>
        <w:jc w:val="both"/>
      </w:pPr>
      <w:r>
        <w:rPr/>
        <w:t>Ia leve como o vento. Em seu pensamento, já estava vendendo o leite e empregando o dinheiro.</w:t>
      </w:r>
    </w:p>
    <w:p>
      <w:pPr>
        <w:pStyle w:val="ListParagraph"/>
        <w:numPr>
          <w:ilvl w:val="0"/>
          <w:numId w:val="1"/>
        </w:numPr>
        <w:tabs>
          <w:tab w:pos="1087" w:val="left" w:leader="none"/>
        </w:tabs>
        <w:spacing w:line="240" w:lineRule="auto" w:before="120" w:after="0"/>
        <w:ind w:left="148" w:right="182" w:firstLine="720"/>
        <w:jc w:val="both"/>
        <w:rPr>
          <w:sz w:val="24"/>
        </w:rPr>
      </w:pPr>
      <w:r>
        <w:rPr>
          <w:sz w:val="24"/>
        </w:rPr>
        <w:t>Compro cem ovos e ponho a chocar. Posso muito bem criar pintos ao redor da casa. Quando crescerem, vendo todos e tenho um bom lucro.  Com  esse  dinheiro, compro um leitãozinho.  Em pouco tempo, terei um porco bem gordo, pois só comprarei  se o leitão já for gordinho.  Cobro um bom preço pelo porco e compro uma vaca.  Terá  que vir acompanhada de seu bezerrinho. Será uma graça vê-lo saltar pelo</w:t>
      </w:r>
      <w:r>
        <w:rPr>
          <w:spacing w:val="-18"/>
          <w:sz w:val="24"/>
        </w:rPr>
        <w:t> </w:t>
      </w:r>
      <w:r>
        <w:rPr>
          <w:sz w:val="24"/>
        </w:rPr>
        <w:t>quintal.</w:t>
      </w:r>
    </w:p>
    <w:p>
      <w:pPr>
        <w:pStyle w:val="BodyText"/>
        <w:spacing w:before="120"/>
        <w:ind w:left="148" w:right="186" w:firstLine="720"/>
        <w:jc w:val="both"/>
      </w:pPr>
      <w:r>
        <w:rPr/>
        <w:t>Joana entusiasmada, saltou também. O balde caiu da sua cabeça, e o leite derramou-se no chão.  Adeus bezerro, vaca, porco, leitão, ninhada de pintos!</w:t>
      </w:r>
    </w:p>
    <w:p>
      <w:pPr>
        <w:pStyle w:val="BodyText"/>
        <w:spacing w:before="120"/>
        <w:ind w:left="868"/>
      </w:pPr>
      <w:r>
        <w:rPr/>
        <w:t>A pobre Joana voltou para casa, com medo que o marido brigasse com ela.</w:t>
      </w:r>
    </w:p>
    <w:p>
      <w:pPr>
        <w:pStyle w:val="ListParagraph"/>
        <w:numPr>
          <w:ilvl w:val="0"/>
          <w:numId w:val="1"/>
        </w:numPr>
        <w:tabs>
          <w:tab w:pos="1075" w:val="left" w:leader="none"/>
        </w:tabs>
        <w:spacing w:line="240" w:lineRule="auto" w:before="120" w:after="0"/>
        <w:ind w:left="148" w:right="185" w:firstLine="720"/>
        <w:jc w:val="both"/>
        <w:rPr>
          <w:sz w:val="24"/>
        </w:rPr>
      </w:pPr>
      <w:r>
        <w:rPr>
          <w:sz w:val="24"/>
        </w:rPr>
        <w:t>É fácil fazer castelos no ar, pensava. Nada mais gostoso. Na minha imaginação posso virar rainha, usar uma coroa de diamantes e ter súditos que me adorem. Nada  disso dura muito: uma coisa à-toa acontece, e volto a ser Joana</w:t>
      </w:r>
      <w:r>
        <w:rPr>
          <w:spacing w:val="-17"/>
          <w:sz w:val="24"/>
        </w:rPr>
        <w:t> </w:t>
      </w:r>
      <w:r>
        <w:rPr>
          <w:sz w:val="24"/>
        </w:rPr>
        <w:t>Leiteira.</w:t>
      </w:r>
    </w:p>
    <w:p>
      <w:pPr>
        <w:pStyle w:val="BodyText"/>
        <w:spacing w:before="2"/>
        <w:rPr>
          <w:sz w:val="31"/>
        </w:rPr>
      </w:pPr>
    </w:p>
    <w:p>
      <w:pPr>
        <w:spacing w:before="0"/>
        <w:ind w:left="0" w:right="186" w:firstLine="0"/>
        <w:jc w:val="right"/>
        <w:rPr>
          <w:sz w:val="20"/>
        </w:rPr>
      </w:pPr>
      <w:r>
        <w:rPr>
          <w:sz w:val="20"/>
        </w:rPr>
        <w:t>(GÄRTNER, Hans &amp; ZWERGER, Lisbeth.  </w:t>
      </w:r>
      <w:r>
        <w:rPr>
          <w:i/>
          <w:sz w:val="20"/>
        </w:rPr>
        <w:t>12 fábulas de Esopo.  </w:t>
      </w:r>
      <w:r>
        <w:rPr>
          <w:sz w:val="20"/>
        </w:rPr>
        <w:t>Trad. ALMEIDA, Fernanda Lopes de. 7.</w:t>
      </w:r>
    </w:p>
    <w:p>
      <w:pPr>
        <w:spacing w:before="3"/>
        <w:ind w:left="0" w:right="187" w:firstLine="0"/>
        <w:jc w:val="right"/>
        <w:rPr>
          <w:sz w:val="20"/>
        </w:rPr>
      </w:pPr>
      <w:r>
        <w:rPr>
          <w:sz w:val="20"/>
        </w:rPr>
        <w:t>ed. Rio de Janeiro: Ática, 2003).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607" w:val="left" w:leader="none"/>
        </w:tabs>
        <w:spacing w:line="240" w:lineRule="auto" w:before="0" w:after="0"/>
        <w:ind w:left="575" w:right="0" w:hanging="427"/>
        <w:jc w:val="left"/>
        <w:rPr>
          <w:sz w:val="24"/>
        </w:rPr>
      </w:pPr>
      <w:r>
        <w:rPr>
          <w:sz w:val="24"/>
        </w:rPr>
        <w:t>Em “Será uma graça vê-</w:t>
      </w:r>
      <w:r>
        <w:rPr>
          <w:sz w:val="24"/>
          <w:u w:val="single"/>
        </w:rPr>
        <w:t>lo </w:t>
      </w:r>
      <w:r>
        <w:rPr>
          <w:sz w:val="24"/>
        </w:rPr>
        <w:t>saltar pelo quintal”, o termo sublinhado refere-se</w:t>
      </w:r>
      <w:r>
        <w:rPr>
          <w:spacing w:val="-24"/>
          <w:sz w:val="24"/>
        </w:rPr>
        <w:t> </w:t>
      </w:r>
      <w:r>
        <w:rPr>
          <w:sz w:val="24"/>
        </w:rPr>
        <w:t>ao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bezerro.</w:t>
      </w:r>
    </w:p>
    <w:p>
      <w:pPr>
        <w:pStyle w:val="ListParagraph"/>
        <w:numPr>
          <w:ilvl w:val="0"/>
          <w:numId w:val="3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porco.</w:t>
      </w:r>
    </w:p>
    <w:p>
      <w:pPr>
        <w:pStyle w:val="ListParagraph"/>
        <w:numPr>
          <w:ilvl w:val="0"/>
          <w:numId w:val="3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pinto.</w:t>
      </w:r>
    </w:p>
    <w:p>
      <w:pPr>
        <w:pStyle w:val="ListParagraph"/>
        <w:numPr>
          <w:ilvl w:val="0"/>
          <w:numId w:val="3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leitão.</w:t>
      </w:r>
    </w:p>
    <w:p>
      <w:pPr>
        <w:pStyle w:val="BodyText"/>
        <w:spacing w:before="11"/>
        <w:rPr>
          <w:sz w:val="20"/>
        </w:rPr>
      </w:pPr>
      <w:r>
        <w:rPr/>
        <w:pict>
          <v:line style="position:absolute;mso-position-horizontal-relative:page;mso-position-vertical-relative:paragraph;z-index:0;mso-wrap-distance-left:0;mso-wrap-distance-right:0" from="54.959999pt,14.256485pt" to="539.879988pt,14.256485pt" stroked="true" strokeweight=".48pt" strokecolor="#000000">
            <w10:wrap type="topAndBottom"/>
          </v:line>
        </w:pict>
      </w:r>
    </w:p>
    <w:p>
      <w:pPr>
        <w:pStyle w:val="BodyText"/>
        <w:spacing w:before="2"/>
        <w:rPr>
          <w:sz w:val="17"/>
        </w:rPr>
      </w:pPr>
    </w:p>
    <w:p>
      <w:pPr>
        <w:pStyle w:val="ListParagraph"/>
        <w:numPr>
          <w:ilvl w:val="0"/>
          <w:numId w:val="2"/>
        </w:numPr>
        <w:tabs>
          <w:tab w:pos="607" w:val="left" w:leader="none"/>
        </w:tabs>
        <w:spacing w:line="240" w:lineRule="auto" w:before="65" w:after="0"/>
        <w:ind w:left="606" w:right="0" w:hanging="458"/>
        <w:jc w:val="left"/>
        <w:rPr>
          <w:sz w:val="24"/>
        </w:rPr>
      </w:pPr>
      <w:r>
        <w:rPr>
          <w:sz w:val="24"/>
        </w:rPr>
        <w:t>Em “ – Compro cem ovos e ponho para chocar”, o travessão</w:t>
      </w:r>
      <w:r>
        <w:rPr>
          <w:spacing w:val="-20"/>
          <w:sz w:val="24"/>
        </w:rPr>
        <w:t> </w:t>
      </w:r>
      <w:r>
        <w:rPr>
          <w:sz w:val="24"/>
        </w:rPr>
        <w:t>indica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o fim da expressão do pensamento de</w:t>
      </w:r>
      <w:r>
        <w:rPr>
          <w:spacing w:val="-1"/>
          <w:sz w:val="24"/>
        </w:rPr>
        <w:t> </w:t>
      </w:r>
      <w:r>
        <w:rPr>
          <w:sz w:val="24"/>
        </w:rPr>
        <w:t>Joana.</w:t>
      </w:r>
    </w:p>
    <w:p>
      <w:pPr>
        <w:pStyle w:val="ListParagraph"/>
        <w:numPr>
          <w:ilvl w:val="0"/>
          <w:numId w:val="4"/>
        </w:numPr>
        <w:tabs>
          <w:tab w:pos="714" w:val="left" w:leader="none"/>
          <w:tab w:pos="715" w:val="left" w:leader="none"/>
        </w:tabs>
        <w:spacing w:line="275" w:lineRule="exact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o início da expressão do pensamento da</w:t>
      </w:r>
      <w:r>
        <w:rPr>
          <w:spacing w:val="-10"/>
          <w:sz w:val="24"/>
        </w:rPr>
        <w:t> </w:t>
      </w:r>
      <w:r>
        <w:rPr>
          <w:sz w:val="24"/>
        </w:rPr>
        <w:t>leiteira.</w:t>
      </w:r>
    </w:p>
    <w:p>
      <w:pPr>
        <w:pStyle w:val="ListParagraph"/>
        <w:numPr>
          <w:ilvl w:val="0"/>
          <w:numId w:val="4"/>
        </w:numPr>
        <w:tabs>
          <w:tab w:pos="714" w:val="left" w:leader="none"/>
          <w:tab w:pos="715" w:val="left" w:leader="none"/>
        </w:tabs>
        <w:spacing w:line="275" w:lineRule="exact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a continuidade do pensamento da</w:t>
      </w:r>
      <w:r>
        <w:rPr>
          <w:spacing w:val="-4"/>
          <w:sz w:val="24"/>
        </w:rPr>
        <w:t> </w:t>
      </w:r>
      <w:r>
        <w:rPr>
          <w:sz w:val="24"/>
        </w:rPr>
        <w:t>mulher.</w:t>
      </w:r>
    </w:p>
    <w:p>
      <w:pPr>
        <w:pStyle w:val="ListParagraph"/>
        <w:numPr>
          <w:ilvl w:val="0"/>
          <w:numId w:val="4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a interrupção do pensamento da</w:t>
      </w:r>
      <w:r>
        <w:rPr>
          <w:spacing w:val="-5"/>
          <w:sz w:val="24"/>
        </w:rPr>
        <w:t> </w:t>
      </w:r>
      <w:r>
        <w:rPr>
          <w:sz w:val="24"/>
        </w:rPr>
        <w:t>personagem.</w:t>
      </w:r>
    </w:p>
    <w:p>
      <w:pPr>
        <w:pStyle w:val="BodyText"/>
        <w:spacing w:before="11"/>
        <w:rPr>
          <w:sz w:val="20"/>
        </w:rPr>
      </w:pPr>
      <w:r>
        <w:rPr/>
        <w:pict>
          <v:line style="position:absolute;mso-position-horizontal-relative:page;mso-position-vertical-relative:paragraph;z-index:1048;mso-wrap-distance-left:0;mso-wrap-distance-right:0" from="54.959999pt,14.256548pt" to="539.879988pt,14.256548pt" stroked="true" strokeweight=".48pt" strokecolor="#000000">
            <w10:wrap type="topAndBottom"/>
          </v:line>
        </w:pic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2"/>
        </w:numPr>
        <w:tabs>
          <w:tab w:pos="607" w:val="left" w:leader="none"/>
        </w:tabs>
        <w:spacing w:line="240" w:lineRule="auto" w:before="65" w:after="0"/>
        <w:ind w:left="606" w:right="0" w:hanging="458"/>
        <w:jc w:val="left"/>
        <w:rPr>
          <w:sz w:val="24"/>
        </w:rPr>
      </w:pPr>
      <w:r>
        <w:rPr>
          <w:sz w:val="24"/>
        </w:rPr>
        <w:t>Os sonhos de Joana se desfazem</w:t>
      </w:r>
      <w:r>
        <w:rPr>
          <w:spacing w:val="-8"/>
          <w:sz w:val="24"/>
        </w:rPr>
        <w:t> </w:t>
      </w:r>
      <w:r>
        <w:rPr>
          <w:sz w:val="24"/>
        </w:rPr>
        <w:t>quando,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5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ao planejar a venda do leite, ela apressou muito o</w:t>
      </w:r>
      <w:r>
        <w:rPr>
          <w:spacing w:val="-11"/>
          <w:sz w:val="24"/>
        </w:rPr>
        <w:t> </w:t>
      </w:r>
      <w:r>
        <w:rPr>
          <w:sz w:val="24"/>
        </w:rPr>
        <w:t>passo.</w:t>
      </w:r>
    </w:p>
    <w:p>
      <w:pPr>
        <w:pStyle w:val="ListParagraph"/>
        <w:numPr>
          <w:ilvl w:val="0"/>
          <w:numId w:val="5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ao voltar para casa, o marido brigou muito com</w:t>
      </w:r>
      <w:r>
        <w:rPr>
          <w:spacing w:val="-12"/>
          <w:sz w:val="24"/>
        </w:rPr>
        <w:t> </w:t>
      </w:r>
      <w:r>
        <w:rPr>
          <w:sz w:val="24"/>
        </w:rPr>
        <w:t>ela.</w:t>
      </w:r>
    </w:p>
    <w:p>
      <w:pPr>
        <w:pStyle w:val="ListParagraph"/>
        <w:numPr>
          <w:ilvl w:val="0"/>
          <w:numId w:val="5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ao saltar, ela deixa o balde cair e derrama todo o leite no</w:t>
      </w:r>
      <w:r>
        <w:rPr>
          <w:spacing w:val="-15"/>
          <w:sz w:val="24"/>
        </w:rPr>
        <w:t> </w:t>
      </w:r>
      <w:r>
        <w:rPr>
          <w:sz w:val="24"/>
        </w:rPr>
        <w:t>chão.</w:t>
      </w:r>
    </w:p>
    <w:p>
      <w:pPr>
        <w:pStyle w:val="ListParagraph"/>
        <w:numPr>
          <w:ilvl w:val="0"/>
          <w:numId w:val="5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ao carregar o balde de leite, ela se deu conta do trabalho que</w:t>
      </w:r>
      <w:r>
        <w:rPr>
          <w:spacing w:val="-15"/>
          <w:sz w:val="24"/>
        </w:rPr>
        <w:t> </w:t>
      </w:r>
      <w:r>
        <w:rPr>
          <w:sz w:val="24"/>
        </w:rPr>
        <w:t>teria.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5"/>
          <w:headerReference w:type="even" r:id="rId6"/>
          <w:footerReference w:type="default" r:id="rId7"/>
          <w:footerReference w:type="even" r:id="rId8"/>
          <w:type w:val="continuous"/>
          <w:pgSz w:w="11900" w:h="16840"/>
          <w:pgMar w:header="386" w:footer="1801" w:top="580" w:bottom="2000" w:left="980" w:right="940"/>
          <w:pgNumType w:start="3"/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2"/>
        </w:numPr>
        <w:tabs>
          <w:tab w:pos="607" w:val="left" w:leader="none"/>
        </w:tabs>
        <w:spacing w:line="240" w:lineRule="auto" w:before="65" w:after="0"/>
        <w:ind w:left="606" w:right="0" w:hanging="458"/>
        <w:jc w:val="left"/>
        <w:rPr>
          <w:sz w:val="24"/>
        </w:rPr>
      </w:pPr>
      <w:r>
        <w:rPr>
          <w:sz w:val="24"/>
        </w:rPr>
        <w:t>Ao planejar o seu futuro, a imaginação de Joana é</w:t>
      </w:r>
      <w:r>
        <w:rPr>
          <w:spacing w:val="-15"/>
          <w:sz w:val="24"/>
        </w:rPr>
        <w:t> </w:t>
      </w:r>
      <w:r>
        <w:rPr>
          <w:sz w:val="24"/>
        </w:rPr>
        <w:t>marcada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pela</w:t>
      </w:r>
      <w:r>
        <w:rPr>
          <w:spacing w:val="1"/>
          <w:sz w:val="24"/>
        </w:rPr>
        <w:t> </w:t>
      </w:r>
      <w:r>
        <w:rPr>
          <w:sz w:val="24"/>
        </w:rPr>
        <w:t>ousadia.</w:t>
      </w:r>
    </w:p>
    <w:p>
      <w:pPr>
        <w:pStyle w:val="ListParagraph"/>
        <w:numPr>
          <w:ilvl w:val="0"/>
          <w:numId w:val="6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pelo pessimismo.</w:t>
      </w:r>
    </w:p>
    <w:p>
      <w:pPr>
        <w:pStyle w:val="ListParagraph"/>
        <w:numPr>
          <w:ilvl w:val="0"/>
          <w:numId w:val="6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pela</w:t>
      </w:r>
      <w:r>
        <w:rPr>
          <w:spacing w:val="-2"/>
          <w:sz w:val="24"/>
        </w:rPr>
        <w:t> </w:t>
      </w:r>
      <w:r>
        <w:rPr>
          <w:sz w:val="24"/>
        </w:rPr>
        <w:t>timidez.</w:t>
      </w:r>
    </w:p>
    <w:p>
      <w:pPr>
        <w:pStyle w:val="ListParagraph"/>
        <w:numPr>
          <w:ilvl w:val="0"/>
          <w:numId w:val="6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pelo</w:t>
      </w:r>
      <w:r>
        <w:rPr>
          <w:spacing w:val="-1"/>
          <w:sz w:val="24"/>
        </w:rPr>
        <w:t> </w:t>
      </w:r>
      <w:r>
        <w:rPr>
          <w:sz w:val="24"/>
        </w:rPr>
        <w:t>otimismo.</w:t>
      </w:r>
    </w:p>
    <w:p>
      <w:pPr>
        <w:pStyle w:val="BodyText"/>
        <w:spacing w:before="11"/>
        <w:rPr>
          <w:sz w:val="20"/>
        </w:rPr>
      </w:pPr>
      <w:r>
        <w:rPr/>
        <w:pict>
          <v:line style="position:absolute;mso-position-horizontal-relative:page;mso-position-vertical-relative:paragraph;z-index:1072;mso-wrap-distance-left:0;mso-wrap-distance-right:0" from="54.959999pt,14.256336pt" to="539.879988pt,14.256336pt" stroked="true" strokeweight=".48pt" strokecolor="#000000">
            <w10:wrap type="topAndBottom"/>
          </v:line>
        </w:pic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2"/>
        </w:numPr>
        <w:tabs>
          <w:tab w:pos="612" w:val="left" w:leader="none"/>
        </w:tabs>
        <w:spacing w:line="240" w:lineRule="auto" w:before="65" w:after="0"/>
        <w:ind w:left="575" w:right="185" w:hanging="427"/>
        <w:jc w:val="left"/>
        <w:rPr>
          <w:sz w:val="24"/>
        </w:rPr>
      </w:pPr>
      <w:r>
        <w:rPr>
          <w:sz w:val="24"/>
        </w:rPr>
        <w:t>Em “Adeus bezerro, vaca, porco, leitão, ninhada de pintos!”, a pontuação que encerra essa frase indica</w:t>
      </w:r>
      <w:r>
        <w:rPr>
          <w:spacing w:val="-3"/>
          <w:sz w:val="24"/>
        </w:rPr>
        <w:t> </w:t>
      </w:r>
      <w:r>
        <w:rPr>
          <w:sz w:val="24"/>
        </w:rPr>
        <w:t>uma</w:t>
      </w:r>
    </w:p>
    <w:p>
      <w:pPr>
        <w:pStyle w:val="BodyText"/>
      </w:pPr>
    </w:p>
    <w:p>
      <w:pPr>
        <w:pStyle w:val="ListParagraph"/>
        <w:numPr>
          <w:ilvl w:val="0"/>
          <w:numId w:val="7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triste constatação.</w:t>
      </w:r>
    </w:p>
    <w:p>
      <w:pPr>
        <w:pStyle w:val="ListParagraph"/>
        <w:numPr>
          <w:ilvl w:val="0"/>
          <w:numId w:val="7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extrema</w:t>
      </w:r>
      <w:r>
        <w:rPr>
          <w:spacing w:val="-4"/>
          <w:sz w:val="24"/>
        </w:rPr>
        <w:t> </w:t>
      </w:r>
      <w:r>
        <w:rPr>
          <w:sz w:val="24"/>
        </w:rPr>
        <w:t>satisfação.</w:t>
      </w:r>
    </w:p>
    <w:p>
      <w:pPr>
        <w:pStyle w:val="ListParagraph"/>
        <w:numPr>
          <w:ilvl w:val="0"/>
          <w:numId w:val="7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reflexão duvidosa.</w:t>
      </w:r>
    </w:p>
    <w:p>
      <w:pPr>
        <w:pStyle w:val="ListParagraph"/>
        <w:numPr>
          <w:ilvl w:val="0"/>
          <w:numId w:val="7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lembrança</w:t>
      </w:r>
      <w:r>
        <w:rPr>
          <w:spacing w:val="-4"/>
          <w:sz w:val="24"/>
        </w:rPr>
        <w:t> </w:t>
      </w:r>
      <w:r>
        <w:rPr>
          <w:sz w:val="24"/>
        </w:rPr>
        <w:t>desagradável.</w:t>
      </w:r>
    </w:p>
    <w:p>
      <w:pPr>
        <w:pStyle w:val="BodyText"/>
        <w:spacing w:before="11"/>
        <w:rPr>
          <w:sz w:val="20"/>
        </w:rPr>
      </w:pPr>
      <w:r>
        <w:rPr/>
        <w:pict>
          <v:line style="position:absolute;mso-position-horizontal-relative:page;mso-position-vertical-relative:paragraph;z-index:1096;mso-wrap-distance-left:0;mso-wrap-distance-right:0" from="54.959999pt,14.256417pt" to="539.879988pt,14.256417pt" stroked="true" strokeweight=".48pt" strokecolor="#000000">
            <w10:wrap type="topAndBottom"/>
          </v:line>
        </w:pict>
      </w:r>
    </w:p>
    <w:p>
      <w:pPr>
        <w:pStyle w:val="BodyText"/>
        <w:spacing w:before="2"/>
        <w:rPr>
          <w:sz w:val="17"/>
        </w:rPr>
      </w:pPr>
    </w:p>
    <w:p>
      <w:pPr>
        <w:pStyle w:val="ListParagraph"/>
        <w:numPr>
          <w:ilvl w:val="0"/>
          <w:numId w:val="2"/>
        </w:numPr>
        <w:tabs>
          <w:tab w:pos="607" w:val="left" w:leader="none"/>
        </w:tabs>
        <w:spacing w:line="240" w:lineRule="auto" w:before="65" w:after="0"/>
        <w:ind w:left="606" w:right="0" w:hanging="458"/>
        <w:jc w:val="left"/>
        <w:rPr>
          <w:sz w:val="24"/>
        </w:rPr>
      </w:pPr>
      <w:r>
        <w:rPr>
          <w:sz w:val="24"/>
        </w:rPr>
        <w:t>Para Joana, “</w:t>
      </w:r>
      <w:r>
        <w:rPr>
          <w:sz w:val="24"/>
          <w:u w:val="single"/>
        </w:rPr>
        <w:t>fazer castelos no ar...</w:t>
      </w:r>
      <w:r>
        <w:rPr>
          <w:sz w:val="24"/>
        </w:rPr>
        <w:t>” significa o mesmo que</w:t>
      </w:r>
      <w:r>
        <w:rPr>
          <w:spacing w:val="-18"/>
          <w:sz w:val="24"/>
        </w:rPr>
        <w:t> </w:t>
      </w:r>
      <w:r>
        <w:rPr>
          <w:sz w:val="24"/>
        </w:rPr>
        <w:t>fazer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8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planos com base</w:t>
      </w:r>
      <w:r>
        <w:rPr>
          <w:spacing w:val="-2"/>
          <w:sz w:val="24"/>
        </w:rPr>
        <w:t> </w:t>
      </w:r>
      <w:r>
        <w:rPr>
          <w:sz w:val="24"/>
        </w:rPr>
        <w:t>concreta.</w:t>
      </w:r>
    </w:p>
    <w:p>
      <w:pPr>
        <w:pStyle w:val="ListParagraph"/>
        <w:numPr>
          <w:ilvl w:val="0"/>
          <w:numId w:val="8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projetos sem base na</w:t>
      </w:r>
      <w:r>
        <w:rPr>
          <w:spacing w:val="-5"/>
          <w:sz w:val="24"/>
        </w:rPr>
        <w:t> </w:t>
      </w:r>
      <w:r>
        <w:rPr>
          <w:sz w:val="24"/>
        </w:rPr>
        <w:t>realidade.</w:t>
      </w:r>
    </w:p>
    <w:p>
      <w:pPr>
        <w:pStyle w:val="ListParagraph"/>
        <w:numPr>
          <w:ilvl w:val="0"/>
          <w:numId w:val="8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suposições com dados</w:t>
      </w:r>
      <w:r>
        <w:rPr>
          <w:spacing w:val="-7"/>
          <w:sz w:val="24"/>
        </w:rPr>
        <w:t> </w:t>
      </w:r>
      <w:r>
        <w:rPr>
          <w:sz w:val="24"/>
        </w:rPr>
        <w:t>comprováveis.</w:t>
      </w:r>
    </w:p>
    <w:p>
      <w:pPr>
        <w:pStyle w:val="ListParagraph"/>
        <w:numPr>
          <w:ilvl w:val="0"/>
          <w:numId w:val="8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propostas sem dados</w:t>
      </w:r>
      <w:r>
        <w:rPr>
          <w:spacing w:val="-7"/>
          <w:sz w:val="24"/>
        </w:rPr>
        <w:t> </w:t>
      </w:r>
      <w:r>
        <w:rPr>
          <w:sz w:val="24"/>
        </w:rPr>
        <w:t>comprováveis.</w:t>
      </w:r>
    </w:p>
    <w:p>
      <w:pPr>
        <w:pStyle w:val="BodyText"/>
        <w:spacing w:before="11"/>
        <w:rPr>
          <w:sz w:val="20"/>
        </w:rPr>
      </w:pPr>
      <w:r>
        <w:rPr/>
        <w:pict>
          <v:line style="position:absolute;mso-position-horizontal-relative:page;mso-position-vertical-relative:paragraph;z-index:1120;mso-wrap-distance-left:0;mso-wrap-distance-right:0" from="54.959999pt,14.256454pt" to="539.879988pt,14.256454pt" stroked="true" strokeweight=".48pt" strokecolor="#000000">
            <w10:wrap type="topAndBottom"/>
          </v:line>
        </w:pict>
      </w:r>
    </w:p>
    <w:p>
      <w:pPr>
        <w:pStyle w:val="BodyText"/>
        <w:spacing w:before="8"/>
        <w:rPr>
          <w:sz w:val="16"/>
        </w:rPr>
      </w:pPr>
    </w:p>
    <w:p>
      <w:pPr>
        <w:pStyle w:val="Heading1"/>
        <w:spacing w:before="69"/>
        <w:ind w:right="1396"/>
      </w:pPr>
      <w:r>
        <w:rPr/>
        <w:t>SINAIS DA TERRA</w:t>
      </w:r>
    </w:p>
    <w:p>
      <w:pPr>
        <w:pStyle w:val="BodyText"/>
        <w:rPr>
          <w:b/>
        </w:rPr>
      </w:pPr>
    </w:p>
    <w:p>
      <w:pPr>
        <w:pStyle w:val="BodyText"/>
        <w:ind w:left="147" w:right="185" w:firstLine="708"/>
        <w:jc w:val="both"/>
      </w:pPr>
      <w:r>
        <w:rPr/>
        <w:t>O aquecimento global pode parecer demasiado remoto para nos causar preocupação, ou até mesmo incerto – talvez apenas uma projeção feita pelas mesmas técnicas computacionais que muitas vezes não acertam nem a previsão do tempo da semana que vem.  Num dia gelado de inverno, poderíamos achar que alguns graus a  mais na temperatura não seria tão mau assim. E os alertas sobre as mudanças climáticas súbitas podem parecer uma tática radical dos ambientalistas para nos obrigar a  abandonar nosso carro e o conforto do nosso estilo de</w:t>
      </w:r>
      <w:r>
        <w:rPr>
          <w:spacing w:val="-11"/>
        </w:rPr>
        <w:t> </w:t>
      </w:r>
      <w:r>
        <w:rPr/>
        <w:t>vida.</w:t>
      </w:r>
    </w:p>
    <w:p>
      <w:pPr>
        <w:pStyle w:val="BodyText"/>
        <w:spacing w:before="120"/>
        <w:ind w:left="147" w:right="184" w:firstLine="708"/>
        <w:jc w:val="both"/>
      </w:pPr>
      <w:r>
        <w:rPr/>
        <w:t>Talvez essas idéias nos consolem. Contudo, a Terra de fato tem notícias perturbadoras para nos dar. Do Alasca aos picos elevados dos Andes, o mundo está se aquecendo – agora mesmo, e depressa. Em termos globais, a temperatura subiu 0,6° C  no último século, mas os lugares mais frios e remotos se aqueceram mais. O gelo está derretendo; os rios, secando; e os litorais, sofrendo erosão, ameaçando a vida de muitas comunidades. A flora e a fauna também estão sob pressão. Não se trata de projeções, mas de fatos</w:t>
      </w:r>
      <w:r>
        <w:rPr>
          <w:spacing w:val="-4"/>
        </w:rPr>
        <w:t> </w:t>
      </w:r>
      <w:r>
        <w:rPr/>
        <w:t>concretos.(...)</w:t>
      </w:r>
    </w:p>
    <w:p>
      <w:pPr>
        <w:pStyle w:val="BodyText"/>
        <w:spacing w:before="120"/>
        <w:ind w:left="147" w:right="184" w:firstLine="708"/>
        <w:jc w:val="right"/>
      </w:pPr>
      <w:r>
        <w:rPr/>
        <w:t>Há séculos derrubamos florestas e queimamos carvão, petróleo e gás,</w:t>
      </w:r>
      <w:r>
        <w:rPr>
          <w:spacing w:val="52"/>
        </w:rPr>
        <w:t> </w:t>
      </w:r>
      <w:r>
        <w:rPr/>
        <w:t>e despejamos na atmosfera dióxido de carbono (gás carbônico) e outros</w:t>
      </w:r>
      <w:r>
        <w:rPr>
          <w:spacing w:val="55"/>
        </w:rPr>
        <w:t> </w:t>
      </w:r>
      <w:r>
        <w:rPr/>
        <w:t>gases que aprisionam o calor mais rápido do que as plantas e os oceanos conseguem absorvê-lo. (...) Na verdade, o que estamos fazendo é pôr mais cobertores em cima do nosso planeta.</w:t>
      </w:r>
    </w:p>
    <w:p>
      <w:pPr>
        <w:pStyle w:val="BodyText"/>
        <w:spacing w:before="4"/>
        <w:rPr>
          <w:sz w:val="28"/>
        </w:rPr>
      </w:pPr>
    </w:p>
    <w:p>
      <w:pPr>
        <w:spacing w:before="0"/>
        <w:ind w:left="0" w:right="188" w:firstLine="0"/>
        <w:jc w:val="right"/>
        <w:rPr>
          <w:sz w:val="20"/>
        </w:rPr>
      </w:pPr>
      <w:r>
        <w:rPr>
          <w:sz w:val="24"/>
        </w:rPr>
        <w:t>(</w:t>
      </w:r>
      <w:r>
        <w:rPr>
          <w:sz w:val="20"/>
        </w:rPr>
        <w:t>APPENSELLER, Tim.  Sinais da Terra. National Geographic Brasil, setembro de 2004.)</w:t>
      </w:r>
    </w:p>
    <w:p>
      <w:pPr>
        <w:spacing w:after="0"/>
        <w:jc w:val="right"/>
        <w:rPr>
          <w:sz w:val="20"/>
        </w:rPr>
        <w:sectPr>
          <w:pgSz w:w="11900" w:h="16840"/>
          <w:pgMar w:header="386" w:footer="1801" w:top="580" w:bottom="2000" w:left="98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2"/>
        </w:numPr>
        <w:tabs>
          <w:tab w:pos="607" w:val="left" w:leader="none"/>
        </w:tabs>
        <w:spacing w:line="240" w:lineRule="auto" w:before="65" w:after="0"/>
        <w:ind w:left="606" w:right="0" w:hanging="458"/>
        <w:jc w:val="left"/>
        <w:rPr>
          <w:sz w:val="24"/>
        </w:rPr>
      </w:pPr>
      <w:r>
        <w:rPr>
          <w:sz w:val="24"/>
        </w:rPr>
        <w:t>O texto esclarece que a temperatura subiu</w:t>
      </w:r>
      <w:r>
        <w:rPr>
          <w:spacing w:val="-8"/>
          <w:sz w:val="24"/>
        </w:rPr>
        <w:t> </w:t>
      </w:r>
      <w:r>
        <w:rPr>
          <w:spacing w:val="3"/>
          <w:sz w:val="24"/>
        </w:rPr>
        <w:t>0,6°C</w:t>
      </w:r>
    </w:p>
    <w:p>
      <w:pPr>
        <w:pStyle w:val="BodyText"/>
        <w:spacing w:before="11"/>
        <w:rPr>
          <w:sz w:val="30"/>
        </w:rPr>
      </w:pPr>
    </w:p>
    <w:p>
      <w:pPr>
        <w:pStyle w:val="ListParagraph"/>
        <w:numPr>
          <w:ilvl w:val="0"/>
          <w:numId w:val="9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nos últimos</w:t>
      </w:r>
      <w:r>
        <w:rPr>
          <w:spacing w:val="-1"/>
          <w:sz w:val="24"/>
        </w:rPr>
        <w:t> </w:t>
      </w:r>
      <w:r>
        <w:rPr>
          <w:sz w:val="24"/>
        </w:rPr>
        <w:t>meses.</w:t>
      </w:r>
    </w:p>
    <w:p>
      <w:pPr>
        <w:pStyle w:val="ListParagraph"/>
        <w:numPr>
          <w:ilvl w:val="0"/>
          <w:numId w:val="9"/>
        </w:numPr>
        <w:tabs>
          <w:tab w:pos="714" w:val="left" w:leader="none"/>
          <w:tab w:pos="715" w:val="left" w:leader="none"/>
        </w:tabs>
        <w:spacing w:line="240" w:lineRule="auto" w:before="41" w:after="0"/>
        <w:ind w:left="714" w:right="0" w:hanging="566"/>
        <w:jc w:val="left"/>
        <w:rPr>
          <w:sz w:val="24"/>
        </w:rPr>
      </w:pPr>
      <w:r>
        <w:rPr>
          <w:sz w:val="24"/>
        </w:rPr>
        <w:t>no presente milênio.</w:t>
      </w:r>
    </w:p>
    <w:p>
      <w:pPr>
        <w:pStyle w:val="ListParagraph"/>
        <w:numPr>
          <w:ilvl w:val="0"/>
          <w:numId w:val="9"/>
        </w:numPr>
        <w:tabs>
          <w:tab w:pos="714" w:val="left" w:leader="none"/>
          <w:tab w:pos="715" w:val="left" w:leader="none"/>
        </w:tabs>
        <w:spacing w:line="240" w:lineRule="auto" w:before="41" w:after="0"/>
        <w:ind w:left="714" w:right="0" w:hanging="566"/>
        <w:jc w:val="left"/>
        <w:rPr>
          <w:sz w:val="24"/>
        </w:rPr>
      </w:pPr>
      <w:r>
        <w:rPr>
          <w:sz w:val="24"/>
        </w:rPr>
        <w:t>no último</w:t>
      </w:r>
      <w:r>
        <w:rPr>
          <w:spacing w:val="-3"/>
          <w:sz w:val="24"/>
        </w:rPr>
        <w:t> </w:t>
      </w:r>
      <w:r>
        <w:rPr>
          <w:sz w:val="24"/>
        </w:rPr>
        <w:t>século.</w:t>
      </w:r>
    </w:p>
    <w:p>
      <w:pPr>
        <w:pStyle w:val="ListParagraph"/>
        <w:numPr>
          <w:ilvl w:val="0"/>
          <w:numId w:val="9"/>
        </w:numPr>
        <w:tabs>
          <w:tab w:pos="714" w:val="left" w:leader="none"/>
          <w:tab w:pos="715" w:val="left" w:leader="none"/>
        </w:tabs>
        <w:spacing w:line="240" w:lineRule="auto" w:before="38" w:after="0"/>
        <w:ind w:left="714" w:right="0" w:hanging="566"/>
        <w:jc w:val="left"/>
        <w:rPr>
          <w:sz w:val="24"/>
        </w:rPr>
      </w:pPr>
      <w:r>
        <w:rPr>
          <w:sz w:val="24"/>
        </w:rPr>
        <w:t>na última</w:t>
      </w:r>
      <w:r>
        <w:rPr>
          <w:spacing w:val="-2"/>
          <w:sz w:val="24"/>
        </w:rPr>
        <w:t> </w:t>
      </w:r>
      <w:r>
        <w:rPr>
          <w:sz w:val="24"/>
        </w:rPr>
        <w:t>década.</w:t>
      </w:r>
    </w:p>
    <w:p>
      <w:pPr>
        <w:pStyle w:val="BodyText"/>
        <w:rPr>
          <w:sz w:val="28"/>
        </w:rPr>
      </w:pPr>
      <w:r>
        <w:rPr/>
        <w:pict>
          <v:line style="position:absolute;mso-position-horizontal-relative:page;mso-position-vertical-relative:paragraph;z-index:1144;mso-wrap-distance-left:0;mso-wrap-distance-right:0" from="54.959999pt,18.336348pt" to="539.879988pt,18.336348pt" stroked="true" strokeweight=".48pt" strokecolor="#000000">
            <w10:wrap type="topAndBottom"/>
          </v:line>
        </w:pic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738" w:val="left" w:leader="none"/>
          <w:tab w:pos="739" w:val="left" w:leader="none"/>
        </w:tabs>
        <w:spacing w:line="240" w:lineRule="auto" w:before="65" w:after="0"/>
        <w:ind w:left="688" w:right="187" w:hanging="540"/>
        <w:jc w:val="left"/>
        <w:rPr>
          <w:sz w:val="24"/>
        </w:rPr>
      </w:pPr>
      <w:r>
        <w:rPr>
          <w:sz w:val="24"/>
        </w:rPr>
        <w:t>O resultado de estarmos “há séculos derrubando florestas e queimando carvão, petróleo e gás”</w:t>
      </w:r>
      <w:r>
        <w:rPr>
          <w:spacing w:val="-1"/>
          <w:sz w:val="24"/>
        </w:rPr>
        <w:t> </w:t>
      </w:r>
      <w:r>
        <w:rPr>
          <w:sz w:val="24"/>
        </w:rPr>
        <w:t>é</w:t>
      </w:r>
    </w:p>
    <w:p>
      <w:pPr>
        <w:pStyle w:val="BodyText"/>
        <w:spacing w:before="10"/>
        <w:rPr>
          <w:sz w:val="30"/>
        </w:rPr>
      </w:pPr>
    </w:p>
    <w:p>
      <w:pPr>
        <w:pStyle w:val="ListParagraph"/>
        <w:numPr>
          <w:ilvl w:val="0"/>
          <w:numId w:val="10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a absorção rápida do</w:t>
      </w:r>
      <w:r>
        <w:rPr>
          <w:spacing w:val="-4"/>
          <w:sz w:val="24"/>
        </w:rPr>
        <w:t> </w:t>
      </w:r>
      <w:r>
        <w:rPr>
          <w:sz w:val="24"/>
        </w:rPr>
        <w:t>calor.</w:t>
      </w:r>
    </w:p>
    <w:p>
      <w:pPr>
        <w:pStyle w:val="ListParagraph"/>
        <w:numPr>
          <w:ilvl w:val="0"/>
          <w:numId w:val="10"/>
        </w:numPr>
        <w:tabs>
          <w:tab w:pos="714" w:val="left" w:leader="none"/>
          <w:tab w:pos="715" w:val="left" w:leader="none"/>
        </w:tabs>
        <w:spacing w:line="240" w:lineRule="auto" w:before="41" w:after="0"/>
        <w:ind w:left="714" w:right="0" w:hanging="566"/>
        <w:jc w:val="left"/>
        <w:rPr>
          <w:sz w:val="24"/>
        </w:rPr>
      </w:pPr>
      <w:r>
        <w:rPr>
          <w:sz w:val="24"/>
        </w:rPr>
        <w:t>o aquecimento do</w:t>
      </w:r>
      <w:r>
        <w:rPr>
          <w:spacing w:val="-1"/>
          <w:sz w:val="24"/>
        </w:rPr>
        <w:t> </w:t>
      </w:r>
      <w:r>
        <w:rPr>
          <w:sz w:val="24"/>
        </w:rPr>
        <w:t>planeta.</w:t>
      </w:r>
    </w:p>
    <w:p>
      <w:pPr>
        <w:pStyle w:val="ListParagraph"/>
        <w:numPr>
          <w:ilvl w:val="0"/>
          <w:numId w:val="10"/>
        </w:numPr>
        <w:tabs>
          <w:tab w:pos="714" w:val="left" w:leader="none"/>
          <w:tab w:pos="715" w:val="left" w:leader="none"/>
        </w:tabs>
        <w:spacing w:line="240" w:lineRule="auto" w:before="41" w:after="0"/>
        <w:ind w:left="714" w:right="0" w:hanging="566"/>
        <w:jc w:val="left"/>
        <w:rPr>
          <w:sz w:val="24"/>
        </w:rPr>
      </w:pPr>
      <w:r>
        <w:rPr>
          <w:sz w:val="24"/>
        </w:rPr>
        <w:t>o congelamento das águas dos</w:t>
      </w:r>
      <w:r>
        <w:rPr>
          <w:spacing w:val="-3"/>
          <w:sz w:val="24"/>
        </w:rPr>
        <w:t> </w:t>
      </w:r>
      <w:r>
        <w:rPr>
          <w:sz w:val="24"/>
        </w:rPr>
        <w:t>rios.</w:t>
      </w:r>
    </w:p>
    <w:p>
      <w:pPr>
        <w:pStyle w:val="ListParagraph"/>
        <w:numPr>
          <w:ilvl w:val="0"/>
          <w:numId w:val="10"/>
        </w:numPr>
        <w:tabs>
          <w:tab w:pos="714" w:val="left" w:leader="none"/>
          <w:tab w:pos="715" w:val="left" w:leader="none"/>
        </w:tabs>
        <w:spacing w:line="240" w:lineRule="auto" w:before="38" w:after="0"/>
        <w:ind w:left="714" w:right="0" w:hanging="566"/>
        <w:jc w:val="left"/>
        <w:rPr>
          <w:sz w:val="24"/>
        </w:rPr>
      </w:pPr>
      <w:r>
        <w:rPr>
          <w:sz w:val="24"/>
        </w:rPr>
        <w:t>a diminuição das águas dos</w:t>
      </w:r>
      <w:r>
        <w:rPr>
          <w:spacing w:val="-2"/>
          <w:sz w:val="24"/>
        </w:rPr>
        <w:t> </w:t>
      </w:r>
      <w:r>
        <w:rPr>
          <w:sz w:val="24"/>
        </w:rPr>
        <w:t>oceanos.</w:t>
      </w:r>
    </w:p>
    <w:p>
      <w:pPr>
        <w:pStyle w:val="BodyText"/>
        <w:rPr>
          <w:sz w:val="28"/>
        </w:rPr>
      </w:pPr>
      <w:r>
        <w:rPr/>
        <w:pict>
          <v:line style="position:absolute;mso-position-horizontal-relative:page;mso-position-vertical-relative:paragraph;z-index:1168;mso-wrap-distance-left:0;mso-wrap-distance-right:0" from="54.959999pt,18.336407pt" to="539.879988pt,18.336407pt" stroked="true" strokeweight=".48pt" strokecolor="#000000">
            <w10:wrap type="topAndBottom"/>
          </v:line>
        </w:pic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688" w:val="left" w:leader="none"/>
        </w:tabs>
        <w:spacing w:line="240" w:lineRule="auto" w:before="65" w:after="0"/>
        <w:ind w:left="688" w:right="0" w:hanging="540"/>
        <w:jc w:val="left"/>
        <w:rPr>
          <w:sz w:val="24"/>
        </w:rPr>
      </w:pPr>
      <w:r>
        <w:rPr>
          <w:sz w:val="24"/>
        </w:rPr>
        <w:t>A questão central tratada no texto</w:t>
      </w:r>
      <w:r>
        <w:rPr>
          <w:spacing w:val="-7"/>
          <w:sz w:val="24"/>
        </w:rPr>
        <w:t> </w:t>
      </w:r>
      <w:r>
        <w:rPr>
          <w:sz w:val="24"/>
        </w:rPr>
        <w:t>é</w:t>
      </w:r>
    </w:p>
    <w:p>
      <w:pPr>
        <w:pStyle w:val="BodyText"/>
        <w:spacing w:before="11"/>
        <w:rPr>
          <w:sz w:val="30"/>
        </w:rPr>
      </w:pPr>
    </w:p>
    <w:p>
      <w:pPr>
        <w:pStyle w:val="ListParagraph"/>
        <w:numPr>
          <w:ilvl w:val="0"/>
          <w:numId w:val="11"/>
        </w:numPr>
        <w:tabs>
          <w:tab w:pos="688" w:val="left" w:leader="none"/>
          <w:tab w:pos="689" w:val="left" w:leader="none"/>
        </w:tabs>
        <w:spacing w:line="240" w:lineRule="auto" w:before="0" w:after="0"/>
        <w:ind w:left="688" w:right="0" w:hanging="540"/>
        <w:jc w:val="left"/>
        <w:rPr>
          <w:sz w:val="24"/>
        </w:rPr>
      </w:pPr>
      <w:r>
        <w:rPr>
          <w:sz w:val="24"/>
        </w:rPr>
        <w:t>os efeitos da</w:t>
      </w:r>
      <w:r>
        <w:rPr>
          <w:spacing w:val="-2"/>
          <w:sz w:val="24"/>
        </w:rPr>
        <w:t> </w:t>
      </w:r>
      <w:r>
        <w:rPr>
          <w:sz w:val="24"/>
        </w:rPr>
        <w:t>erosão.</w:t>
      </w:r>
    </w:p>
    <w:p>
      <w:pPr>
        <w:pStyle w:val="ListParagraph"/>
        <w:numPr>
          <w:ilvl w:val="0"/>
          <w:numId w:val="11"/>
        </w:numPr>
        <w:tabs>
          <w:tab w:pos="688" w:val="left" w:leader="none"/>
          <w:tab w:pos="689" w:val="left" w:leader="none"/>
        </w:tabs>
        <w:spacing w:line="240" w:lineRule="auto" w:before="41" w:after="0"/>
        <w:ind w:left="688" w:right="0" w:hanging="540"/>
        <w:jc w:val="left"/>
        <w:rPr>
          <w:sz w:val="24"/>
        </w:rPr>
      </w:pPr>
      <w:r>
        <w:rPr>
          <w:sz w:val="24"/>
        </w:rPr>
        <w:t>as mudanças</w:t>
      </w:r>
      <w:r>
        <w:rPr>
          <w:spacing w:val="-3"/>
          <w:sz w:val="24"/>
        </w:rPr>
        <w:t> </w:t>
      </w:r>
      <w:r>
        <w:rPr>
          <w:sz w:val="24"/>
        </w:rPr>
        <w:t>climáticas.</w:t>
      </w:r>
    </w:p>
    <w:p>
      <w:pPr>
        <w:pStyle w:val="ListParagraph"/>
        <w:numPr>
          <w:ilvl w:val="0"/>
          <w:numId w:val="11"/>
        </w:numPr>
        <w:tabs>
          <w:tab w:pos="688" w:val="left" w:leader="none"/>
          <w:tab w:pos="689" w:val="left" w:leader="none"/>
        </w:tabs>
        <w:spacing w:line="240" w:lineRule="auto" w:before="41" w:after="0"/>
        <w:ind w:left="688" w:right="0" w:hanging="540"/>
        <w:jc w:val="left"/>
        <w:rPr>
          <w:sz w:val="24"/>
        </w:rPr>
      </w:pPr>
      <w:r>
        <w:rPr>
          <w:sz w:val="24"/>
        </w:rPr>
        <w:t>a poluição dos</w:t>
      </w:r>
      <w:r>
        <w:rPr>
          <w:spacing w:val="-1"/>
          <w:sz w:val="24"/>
        </w:rPr>
        <w:t> </w:t>
      </w:r>
      <w:r>
        <w:rPr>
          <w:sz w:val="24"/>
        </w:rPr>
        <w:t>oceanos.</w:t>
      </w:r>
    </w:p>
    <w:p>
      <w:pPr>
        <w:pStyle w:val="ListParagraph"/>
        <w:numPr>
          <w:ilvl w:val="0"/>
          <w:numId w:val="11"/>
        </w:numPr>
        <w:tabs>
          <w:tab w:pos="688" w:val="left" w:leader="none"/>
          <w:tab w:pos="689" w:val="left" w:leader="none"/>
        </w:tabs>
        <w:spacing w:line="240" w:lineRule="auto" w:before="38" w:after="0"/>
        <w:ind w:left="688" w:right="0" w:hanging="540"/>
        <w:jc w:val="left"/>
        <w:rPr>
          <w:sz w:val="24"/>
        </w:rPr>
      </w:pPr>
      <w:r>
        <w:rPr>
          <w:sz w:val="24"/>
        </w:rPr>
        <w:t>a derrubada das</w:t>
      </w:r>
      <w:r>
        <w:rPr>
          <w:spacing w:val="-3"/>
          <w:sz w:val="24"/>
        </w:rPr>
        <w:t> </w:t>
      </w:r>
      <w:r>
        <w:rPr>
          <w:sz w:val="24"/>
        </w:rPr>
        <w:t>florestas.</w:t>
      </w:r>
    </w:p>
    <w:p>
      <w:pPr>
        <w:pStyle w:val="BodyText"/>
        <w:rPr>
          <w:sz w:val="28"/>
        </w:rPr>
      </w:pPr>
      <w:r>
        <w:rPr/>
        <w:pict>
          <v:line style="position:absolute;mso-position-horizontal-relative:page;mso-position-vertical-relative:paragraph;z-index:1192;mso-wrap-distance-left:0;mso-wrap-distance-right:0" from="54.959999pt,18.336483pt" to="539.879988pt,18.336483pt" stroked="true" strokeweight=".48pt" strokecolor="#000000">
            <w10:wrap type="topAndBottom"/>
          </v:line>
        </w:pic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2"/>
        </w:numPr>
        <w:tabs>
          <w:tab w:pos="688" w:val="left" w:leader="none"/>
        </w:tabs>
        <w:spacing w:line="240" w:lineRule="auto" w:before="65" w:after="0"/>
        <w:ind w:left="688" w:right="0" w:hanging="540"/>
        <w:jc w:val="left"/>
        <w:rPr>
          <w:sz w:val="24"/>
        </w:rPr>
      </w:pPr>
      <w:r>
        <w:rPr>
          <w:sz w:val="24"/>
        </w:rPr>
        <w:t>A finalidade desse texto</w:t>
      </w:r>
      <w:r>
        <w:rPr>
          <w:spacing w:val="-5"/>
          <w:sz w:val="24"/>
        </w:rPr>
        <w:t> </w:t>
      </w:r>
      <w:r>
        <w:rPr>
          <w:sz w:val="24"/>
        </w:rPr>
        <w:t>é</w:t>
      </w:r>
    </w:p>
    <w:p>
      <w:pPr>
        <w:pStyle w:val="BodyText"/>
        <w:spacing w:before="11"/>
        <w:rPr>
          <w:sz w:val="30"/>
        </w:rPr>
      </w:pPr>
    </w:p>
    <w:p>
      <w:pPr>
        <w:pStyle w:val="ListParagraph"/>
        <w:numPr>
          <w:ilvl w:val="0"/>
          <w:numId w:val="12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pressionar os</w:t>
      </w:r>
      <w:r>
        <w:rPr>
          <w:spacing w:val="-3"/>
          <w:sz w:val="24"/>
        </w:rPr>
        <w:t> </w:t>
      </w:r>
      <w:r>
        <w:rPr>
          <w:sz w:val="24"/>
        </w:rPr>
        <w:t>políticos.</w:t>
      </w:r>
    </w:p>
    <w:p>
      <w:pPr>
        <w:pStyle w:val="ListParagraph"/>
        <w:numPr>
          <w:ilvl w:val="0"/>
          <w:numId w:val="12"/>
        </w:numPr>
        <w:tabs>
          <w:tab w:pos="714" w:val="left" w:leader="none"/>
          <w:tab w:pos="715" w:val="left" w:leader="none"/>
        </w:tabs>
        <w:spacing w:line="240" w:lineRule="auto" w:before="41" w:after="0"/>
        <w:ind w:left="714" w:right="0" w:hanging="566"/>
        <w:jc w:val="left"/>
        <w:rPr>
          <w:sz w:val="24"/>
        </w:rPr>
      </w:pPr>
      <w:r>
        <w:rPr>
          <w:sz w:val="24"/>
        </w:rPr>
        <w:t>aterrorizar os</w:t>
      </w:r>
      <w:r>
        <w:rPr>
          <w:spacing w:val="-4"/>
          <w:sz w:val="24"/>
        </w:rPr>
        <w:t> </w:t>
      </w:r>
      <w:r>
        <w:rPr>
          <w:sz w:val="24"/>
        </w:rPr>
        <w:t>jovens.</w:t>
      </w:r>
    </w:p>
    <w:p>
      <w:pPr>
        <w:pStyle w:val="ListParagraph"/>
        <w:numPr>
          <w:ilvl w:val="0"/>
          <w:numId w:val="12"/>
        </w:numPr>
        <w:tabs>
          <w:tab w:pos="714" w:val="left" w:leader="none"/>
          <w:tab w:pos="715" w:val="left" w:leader="none"/>
        </w:tabs>
        <w:spacing w:line="240" w:lineRule="auto" w:before="41" w:after="0"/>
        <w:ind w:left="714" w:right="0" w:hanging="566"/>
        <w:jc w:val="left"/>
        <w:rPr>
          <w:sz w:val="24"/>
        </w:rPr>
      </w:pPr>
      <w:r>
        <w:rPr>
          <w:sz w:val="24"/>
        </w:rPr>
        <w:t>conscientizar as</w:t>
      </w:r>
      <w:r>
        <w:rPr>
          <w:spacing w:val="-2"/>
          <w:sz w:val="24"/>
        </w:rPr>
        <w:t> </w:t>
      </w:r>
      <w:r>
        <w:rPr>
          <w:sz w:val="24"/>
        </w:rPr>
        <w:t>pessoas.</w:t>
      </w:r>
    </w:p>
    <w:p>
      <w:pPr>
        <w:pStyle w:val="ListParagraph"/>
        <w:numPr>
          <w:ilvl w:val="0"/>
          <w:numId w:val="12"/>
        </w:numPr>
        <w:tabs>
          <w:tab w:pos="714" w:val="left" w:leader="none"/>
          <w:tab w:pos="715" w:val="left" w:leader="none"/>
        </w:tabs>
        <w:spacing w:line="240" w:lineRule="auto" w:before="38" w:after="0"/>
        <w:ind w:left="714" w:right="0" w:hanging="566"/>
        <w:jc w:val="left"/>
        <w:rPr>
          <w:sz w:val="24"/>
        </w:rPr>
      </w:pPr>
      <w:r>
        <w:rPr>
          <w:sz w:val="24"/>
        </w:rPr>
        <w:t>criticar os</w:t>
      </w:r>
      <w:r>
        <w:rPr>
          <w:spacing w:val="-5"/>
          <w:sz w:val="24"/>
        </w:rPr>
        <w:t> </w:t>
      </w:r>
      <w:r>
        <w:rPr>
          <w:sz w:val="24"/>
        </w:rPr>
        <w:t>ambientalistas.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header="386" w:footer="1801" w:top="580" w:bottom="2000" w:left="980" w:right="940"/>
        </w:sectPr>
      </w:pPr>
    </w:p>
    <w:p>
      <w:pPr>
        <w:pStyle w:val="BodyText"/>
        <w:spacing w:before="9"/>
        <w:rPr>
          <w:sz w:val="28"/>
        </w:rPr>
      </w:pPr>
    </w:p>
    <w:p>
      <w:pPr>
        <w:pStyle w:val="Heading1"/>
        <w:spacing w:before="70"/>
        <w:ind w:left="147"/>
        <w:jc w:val="left"/>
      </w:pPr>
      <w:r>
        <w:rPr/>
        <w:t>ESTATUTO DA SUA NOVA VIDA</w:t>
      </w:r>
    </w:p>
    <w:p>
      <w:pPr>
        <w:pStyle w:val="BodyText"/>
        <w:rPr>
          <w:b/>
        </w:rPr>
      </w:pPr>
    </w:p>
    <w:p>
      <w:pPr>
        <w:spacing w:before="0"/>
        <w:ind w:left="1407" w:right="0" w:firstLine="0"/>
        <w:jc w:val="left"/>
        <w:rPr>
          <w:b/>
          <w:sz w:val="24"/>
        </w:rPr>
      </w:pPr>
      <w:r>
        <w:rPr>
          <w:b/>
          <w:sz w:val="24"/>
        </w:rPr>
        <w:t>Artigo 1</w:t>
      </w:r>
    </w:p>
    <w:p>
      <w:pPr>
        <w:pStyle w:val="BodyText"/>
        <w:spacing w:before="185"/>
        <w:ind w:left="1407"/>
      </w:pPr>
      <w:r>
        <w:rPr/>
        <w:t>Fica decretado</w:t>
      </w:r>
    </w:p>
    <w:p>
      <w:pPr>
        <w:pStyle w:val="BodyText"/>
        <w:ind w:left="1407" w:right="5350"/>
      </w:pPr>
      <w:r>
        <w:rPr/>
        <w:t>que todos os dias da semana, inclusive as terças-feiras</w:t>
      </w:r>
    </w:p>
    <w:p>
      <w:pPr>
        <w:pStyle w:val="BodyText"/>
        <w:ind w:left="1407"/>
      </w:pPr>
      <w:r>
        <w:rPr/>
        <w:t>mais cinzentas,</w:t>
      </w:r>
    </w:p>
    <w:p>
      <w:pPr>
        <w:pStyle w:val="BodyText"/>
        <w:ind w:left="1407" w:right="5631"/>
      </w:pPr>
      <w:r>
        <w:rPr/>
        <w:t>têm o direito a converter-se em manhãs de domingo.</w:t>
      </w:r>
    </w:p>
    <w:p>
      <w:pPr>
        <w:pStyle w:val="BodyText"/>
      </w:pPr>
    </w:p>
    <w:p>
      <w:pPr>
        <w:pStyle w:val="Heading1"/>
        <w:ind w:left="1407"/>
        <w:jc w:val="left"/>
      </w:pPr>
      <w:r>
        <w:rPr/>
        <w:t>Artigo 2</w:t>
      </w:r>
    </w:p>
    <w:p>
      <w:pPr>
        <w:pStyle w:val="BodyText"/>
        <w:spacing w:before="185"/>
        <w:ind w:left="1407" w:right="6485"/>
      </w:pPr>
      <w:r>
        <w:rPr/>
        <w:t>A palavra liberdade será suprimida</w:t>
      </w:r>
    </w:p>
    <w:p>
      <w:pPr>
        <w:pStyle w:val="BodyText"/>
        <w:ind w:left="1407"/>
      </w:pPr>
      <w:r>
        <w:rPr/>
        <w:t>dos dicionários.</w:t>
      </w:r>
    </w:p>
    <w:p>
      <w:pPr>
        <w:pStyle w:val="BodyText"/>
        <w:ind w:left="1407" w:right="6151"/>
      </w:pPr>
      <w:r>
        <w:rPr/>
        <w:t>A partir deste instante, será algo vivo,</w:t>
      </w:r>
    </w:p>
    <w:p>
      <w:pPr>
        <w:pStyle w:val="BodyText"/>
        <w:spacing w:line="274" w:lineRule="exact"/>
        <w:ind w:left="1407"/>
      </w:pPr>
      <w:r>
        <w:rPr/>
        <w:t>como o fogo e o mar.</w:t>
      </w:r>
    </w:p>
    <w:p>
      <w:pPr>
        <w:pStyle w:val="BodyText"/>
        <w:spacing w:before="1"/>
      </w:pPr>
    </w:p>
    <w:p>
      <w:pPr>
        <w:spacing w:before="0"/>
        <w:ind w:left="3613" w:right="0" w:firstLine="0"/>
        <w:jc w:val="left"/>
        <w:rPr>
          <w:sz w:val="20"/>
        </w:rPr>
      </w:pPr>
      <w:r>
        <w:rPr>
          <w:sz w:val="20"/>
        </w:rPr>
        <w:t>(MELLO, Thiago de. Isto é, n. 1750, de 16.04.2003).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607" w:val="left" w:leader="none"/>
        </w:tabs>
        <w:spacing w:line="240" w:lineRule="auto" w:before="0" w:after="0"/>
        <w:ind w:left="606" w:right="0" w:hanging="458"/>
        <w:jc w:val="left"/>
        <w:rPr>
          <w:sz w:val="24"/>
        </w:rPr>
      </w:pPr>
      <w:r>
        <w:rPr>
          <w:sz w:val="24"/>
        </w:rPr>
        <w:t>O título do poema "Estatuto da sua nova vida" determina que as pessoas</w:t>
      </w:r>
      <w:r>
        <w:rPr>
          <w:spacing w:val="-21"/>
          <w:sz w:val="24"/>
        </w:rPr>
        <w:t> </w:t>
      </w:r>
      <w:r>
        <w:rPr>
          <w:sz w:val="24"/>
        </w:rPr>
        <w:t>devem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3"/>
        </w:numPr>
        <w:tabs>
          <w:tab w:pos="688" w:val="left" w:leader="none"/>
          <w:tab w:pos="689" w:val="left" w:leader="none"/>
        </w:tabs>
        <w:spacing w:line="240" w:lineRule="auto" w:before="0" w:after="0"/>
        <w:ind w:left="688" w:right="0" w:hanging="540"/>
        <w:jc w:val="left"/>
        <w:rPr>
          <w:sz w:val="24"/>
        </w:rPr>
      </w:pPr>
      <w:r>
        <w:rPr>
          <w:sz w:val="24"/>
        </w:rPr>
        <w:t>converter seus dias da semana em</w:t>
      </w:r>
      <w:r>
        <w:rPr>
          <w:spacing w:val="-5"/>
          <w:sz w:val="24"/>
        </w:rPr>
        <w:t> </w:t>
      </w:r>
      <w:r>
        <w:rPr>
          <w:sz w:val="24"/>
        </w:rPr>
        <w:t>domingo.</w:t>
      </w:r>
    </w:p>
    <w:p>
      <w:pPr>
        <w:pStyle w:val="ListParagraph"/>
        <w:numPr>
          <w:ilvl w:val="0"/>
          <w:numId w:val="13"/>
        </w:numPr>
        <w:tabs>
          <w:tab w:pos="688" w:val="left" w:leader="none"/>
          <w:tab w:pos="689" w:val="left" w:leader="none"/>
        </w:tabs>
        <w:spacing w:line="240" w:lineRule="auto" w:before="0" w:after="0"/>
        <w:ind w:left="688" w:right="0" w:hanging="540"/>
        <w:jc w:val="left"/>
        <w:rPr>
          <w:sz w:val="24"/>
        </w:rPr>
      </w:pPr>
      <w:r>
        <w:rPr>
          <w:sz w:val="24"/>
        </w:rPr>
        <w:t>libertar as palavras do</w:t>
      </w:r>
      <w:r>
        <w:rPr>
          <w:spacing w:val="-3"/>
          <w:sz w:val="24"/>
        </w:rPr>
        <w:t> </w:t>
      </w:r>
      <w:r>
        <w:rPr>
          <w:sz w:val="24"/>
        </w:rPr>
        <w:t>dicionário.</w:t>
      </w:r>
    </w:p>
    <w:p>
      <w:pPr>
        <w:pStyle w:val="ListParagraph"/>
        <w:numPr>
          <w:ilvl w:val="0"/>
          <w:numId w:val="13"/>
        </w:numPr>
        <w:tabs>
          <w:tab w:pos="688" w:val="left" w:leader="none"/>
          <w:tab w:pos="689" w:val="left" w:leader="none"/>
        </w:tabs>
        <w:spacing w:line="240" w:lineRule="auto" w:before="0" w:after="0"/>
        <w:ind w:left="688" w:right="0" w:hanging="540"/>
        <w:jc w:val="left"/>
        <w:rPr>
          <w:sz w:val="24"/>
        </w:rPr>
      </w:pPr>
      <w:r>
        <w:rPr>
          <w:sz w:val="24"/>
        </w:rPr>
        <w:t>incendiar todas as águas do</w:t>
      </w:r>
      <w:r>
        <w:rPr>
          <w:spacing w:val="-4"/>
          <w:sz w:val="24"/>
        </w:rPr>
        <w:t> </w:t>
      </w:r>
      <w:r>
        <w:rPr>
          <w:sz w:val="24"/>
        </w:rPr>
        <w:t>mar.</w:t>
      </w:r>
    </w:p>
    <w:p>
      <w:pPr>
        <w:pStyle w:val="ListParagraph"/>
        <w:numPr>
          <w:ilvl w:val="0"/>
          <w:numId w:val="13"/>
        </w:numPr>
        <w:tabs>
          <w:tab w:pos="688" w:val="left" w:leader="none"/>
          <w:tab w:pos="689" w:val="left" w:leader="none"/>
        </w:tabs>
        <w:spacing w:line="240" w:lineRule="auto" w:before="0" w:after="0"/>
        <w:ind w:left="688" w:right="0" w:hanging="540"/>
        <w:jc w:val="left"/>
        <w:rPr>
          <w:sz w:val="24"/>
        </w:rPr>
      </w:pPr>
      <w:r>
        <w:rPr>
          <w:sz w:val="24"/>
        </w:rPr>
        <w:t>descansar nas manhãs de</w:t>
      </w:r>
      <w:r>
        <w:rPr>
          <w:spacing w:val="-4"/>
          <w:sz w:val="24"/>
        </w:rPr>
        <w:t> </w:t>
      </w:r>
      <w:r>
        <w:rPr>
          <w:sz w:val="24"/>
        </w:rPr>
        <w:t>domingo.</w:t>
      </w:r>
    </w:p>
    <w:p>
      <w:pPr>
        <w:pStyle w:val="BodyText"/>
        <w:spacing w:before="11"/>
        <w:rPr>
          <w:sz w:val="20"/>
        </w:rPr>
      </w:pPr>
      <w:r>
        <w:rPr/>
        <w:pict>
          <v:line style="position:absolute;mso-position-horizontal-relative:page;mso-position-vertical-relative:paragraph;z-index:1216;mso-wrap-distance-left:0;mso-wrap-distance-right:0" from="54.959999pt,14.256466pt" to="539.879988pt,14.256466pt" stroked="true" strokeweight=".48pt" strokecolor="#000000">
            <w10:wrap type="topAndBottom"/>
          </v:line>
        </w:pic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2"/>
        </w:numPr>
        <w:tabs>
          <w:tab w:pos="607" w:val="left" w:leader="none"/>
        </w:tabs>
        <w:spacing w:line="240" w:lineRule="auto" w:before="65" w:after="0"/>
        <w:ind w:left="606" w:right="0" w:hanging="458"/>
        <w:jc w:val="left"/>
        <w:rPr>
          <w:sz w:val="24"/>
        </w:rPr>
      </w:pPr>
      <w:r>
        <w:rPr>
          <w:sz w:val="24"/>
        </w:rPr>
        <w:t>Na primeira estrofe do poema, está sugerido que as pessoas</w:t>
      </w:r>
      <w:r>
        <w:rPr>
          <w:spacing w:val="-20"/>
          <w:sz w:val="24"/>
        </w:rPr>
        <w:t> </w:t>
      </w:r>
      <w:r>
        <w:rPr>
          <w:sz w:val="24"/>
        </w:rPr>
        <w:t>devem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4"/>
        </w:numPr>
        <w:tabs>
          <w:tab w:pos="688" w:val="left" w:leader="none"/>
          <w:tab w:pos="689" w:val="left" w:leader="none"/>
        </w:tabs>
        <w:spacing w:line="240" w:lineRule="auto" w:before="0" w:after="0"/>
        <w:ind w:left="688" w:right="0" w:hanging="540"/>
        <w:jc w:val="left"/>
        <w:rPr>
          <w:sz w:val="24"/>
        </w:rPr>
      </w:pPr>
      <w:r>
        <w:rPr>
          <w:sz w:val="24"/>
        </w:rPr>
        <w:t>transformar os dias de trabalho em dias de</w:t>
      </w:r>
      <w:r>
        <w:rPr>
          <w:spacing w:val="-14"/>
          <w:sz w:val="24"/>
        </w:rPr>
        <w:t> </w:t>
      </w:r>
      <w:r>
        <w:rPr>
          <w:sz w:val="24"/>
        </w:rPr>
        <w:t>domingo.</w:t>
      </w:r>
    </w:p>
    <w:p>
      <w:pPr>
        <w:pStyle w:val="ListParagraph"/>
        <w:numPr>
          <w:ilvl w:val="0"/>
          <w:numId w:val="14"/>
        </w:numPr>
        <w:tabs>
          <w:tab w:pos="688" w:val="left" w:leader="none"/>
          <w:tab w:pos="689" w:val="left" w:leader="none"/>
        </w:tabs>
        <w:spacing w:line="240" w:lineRule="auto" w:before="0" w:after="0"/>
        <w:ind w:left="688" w:right="0" w:hanging="540"/>
        <w:jc w:val="left"/>
        <w:rPr>
          <w:sz w:val="24"/>
        </w:rPr>
      </w:pPr>
      <w:r>
        <w:rPr>
          <w:sz w:val="24"/>
        </w:rPr>
        <w:t>viver prazerosamente todos os dias da</w:t>
      </w:r>
      <w:r>
        <w:rPr>
          <w:spacing w:val="-5"/>
          <w:sz w:val="24"/>
        </w:rPr>
        <w:t> </w:t>
      </w:r>
      <w:r>
        <w:rPr>
          <w:sz w:val="24"/>
        </w:rPr>
        <w:t>semana.</w:t>
      </w:r>
    </w:p>
    <w:p>
      <w:pPr>
        <w:pStyle w:val="ListParagraph"/>
        <w:numPr>
          <w:ilvl w:val="0"/>
          <w:numId w:val="14"/>
        </w:numPr>
        <w:tabs>
          <w:tab w:pos="688" w:val="left" w:leader="none"/>
          <w:tab w:pos="689" w:val="left" w:leader="none"/>
        </w:tabs>
        <w:spacing w:line="240" w:lineRule="auto" w:before="0" w:after="0"/>
        <w:ind w:left="688" w:right="0" w:hanging="540"/>
        <w:jc w:val="left"/>
        <w:rPr>
          <w:sz w:val="24"/>
        </w:rPr>
      </w:pPr>
      <w:r>
        <w:rPr>
          <w:sz w:val="24"/>
        </w:rPr>
        <w:t>determinar o dia e as horas da sua folga</w:t>
      </w:r>
      <w:r>
        <w:rPr>
          <w:spacing w:val="-10"/>
          <w:sz w:val="24"/>
        </w:rPr>
        <w:t> </w:t>
      </w:r>
      <w:r>
        <w:rPr>
          <w:sz w:val="24"/>
        </w:rPr>
        <w:t>semanal.</w:t>
      </w:r>
    </w:p>
    <w:p>
      <w:pPr>
        <w:pStyle w:val="ListParagraph"/>
        <w:numPr>
          <w:ilvl w:val="0"/>
          <w:numId w:val="14"/>
        </w:numPr>
        <w:tabs>
          <w:tab w:pos="688" w:val="left" w:leader="none"/>
          <w:tab w:pos="689" w:val="left" w:leader="none"/>
        </w:tabs>
        <w:spacing w:line="240" w:lineRule="auto" w:before="0" w:after="0"/>
        <w:ind w:left="688" w:right="0" w:hanging="540"/>
        <w:jc w:val="left"/>
        <w:rPr>
          <w:sz w:val="24"/>
        </w:rPr>
      </w:pPr>
      <w:r>
        <w:rPr>
          <w:sz w:val="24"/>
        </w:rPr>
        <w:t>realizar tarefas desagradáveis só nas</w:t>
      </w:r>
      <w:r>
        <w:rPr>
          <w:spacing w:val="-11"/>
          <w:sz w:val="24"/>
        </w:rPr>
        <w:t> </w:t>
      </w:r>
      <w:r>
        <w:rPr>
          <w:sz w:val="24"/>
        </w:rPr>
        <w:t>terças-feiras.</w:t>
      </w:r>
    </w:p>
    <w:p>
      <w:pPr>
        <w:pStyle w:val="BodyText"/>
        <w:spacing w:before="11"/>
        <w:rPr>
          <w:sz w:val="20"/>
        </w:rPr>
      </w:pPr>
      <w:r>
        <w:rPr/>
        <w:pict>
          <v:line style="position:absolute;mso-position-horizontal-relative:page;mso-position-vertical-relative:paragraph;z-index:1240;mso-wrap-distance-left:0;mso-wrap-distance-right:0" from="54.959999pt,14.256503pt" to="539.879988pt,14.256503pt" stroked="true" strokeweight=".48pt" strokecolor="#000000">
            <w10:wrap type="topAndBottom"/>
          </v:line>
        </w:pict>
      </w:r>
    </w:p>
    <w:p>
      <w:pPr>
        <w:pStyle w:val="ListParagraph"/>
        <w:numPr>
          <w:ilvl w:val="0"/>
          <w:numId w:val="2"/>
        </w:numPr>
        <w:tabs>
          <w:tab w:pos="619" w:val="left" w:leader="none"/>
        </w:tabs>
        <w:spacing w:line="240" w:lineRule="auto" w:before="0" w:after="0"/>
        <w:ind w:left="618" w:right="0" w:hanging="470"/>
        <w:jc w:val="left"/>
        <w:rPr>
          <w:sz w:val="24"/>
        </w:rPr>
      </w:pPr>
      <w:r>
        <w:rPr>
          <w:sz w:val="24"/>
        </w:rPr>
        <w:t>No poema está dito</w:t>
      </w:r>
      <w:r>
        <w:rPr>
          <w:spacing w:val="-7"/>
          <w:sz w:val="24"/>
        </w:rPr>
        <w:t> </w:t>
      </w:r>
      <w:r>
        <w:rPr>
          <w:sz w:val="24"/>
        </w:rPr>
        <w:t>que</w:t>
      </w:r>
    </w:p>
    <w:p>
      <w:pPr>
        <w:pStyle w:val="BodyText"/>
        <w:rPr>
          <w:sz w:val="18"/>
        </w:rPr>
      </w:pPr>
    </w:p>
    <w:p>
      <w:pPr>
        <w:pStyle w:val="ListParagraph"/>
        <w:numPr>
          <w:ilvl w:val="0"/>
          <w:numId w:val="15"/>
        </w:numPr>
        <w:tabs>
          <w:tab w:pos="688" w:val="left" w:leader="none"/>
          <w:tab w:pos="689" w:val="left" w:leader="none"/>
        </w:tabs>
        <w:spacing w:line="240" w:lineRule="auto" w:before="70" w:after="0"/>
        <w:ind w:left="688" w:right="0" w:hanging="540"/>
        <w:jc w:val="left"/>
        <w:rPr>
          <w:sz w:val="24"/>
        </w:rPr>
      </w:pPr>
      <w:r>
        <w:rPr>
          <w:sz w:val="24"/>
        </w:rPr>
        <w:t>as terças-feiras serão sempre</w:t>
      </w:r>
      <w:r>
        <w:rPr>
          <w:spacing w:val="-6"/>
          <w:sz w:val="24"/>
        </w:rPr>
        <w:t> </w:t>
      </w:r>
      <w:r>
        <w:rPr>
          <w:sz w:val="24"/>
        </w:rPr>
        <w:t>nubladas.</w:t>
      </w:r>
    </w:p>
    <w:p>
      <w:pPr>
        <w:pStyle w:val="ListParagraph"/>
        <w:numPr>
          <w:ilvl w:val="0"/>
          <w:numId w:val="15"/>
        </w:numPr>
        <w:tabs>
          <w:tab w:pos="688" w:val="left" w:leader="none"/>
          <w:tab w:pos="689" w:val="left" w:leader="none"/>
        </w:tabs>
        <w:spacing w:line="240" w:lineRule="auto" w:before="0" w:after="0"/>
        <w:ind w:left="688" w:right="0" w:hanging="540"/>
        <w:jc w:val="left"/>
        <w:rPr>
          <w:sz w:val="24"/>
        </w:rPr>
      </w:pPr>
      <w:r>
        <w:rPr>
          <w:sz w:val="24"/>
        </w:rPr>
        <w:t>as palavras serão todas retiradas do</w:t>
      </w:r>
      <w:r>
        <w:rPr>
          <w:spacing w:val="-9"/>
          <w:sz w:val="24"/>
        </w:rPr>
        <w:t> </w:t>
      </w:r>
      <w:r>
        <w:rPr>
          <w:sz w:val="24"/>
        </w:rPr>
        <w:t>dicionário.</w:t>
      </w:r>
    </w:p>
    <w:p>
      <w:pPr>
        <w:pStyle w:val="ListParagraph"/>
        <w:numPr>
          <w:ilvl w:val="0"/>
          <w:numId w:val="15"/>
        </w:numPr>
        <w:tabs>
          <w:tab w:pos="688" w:val="left" w:leader="none"/>
          <w:tab w:pos="689" w:val="left" w:leader="none"/>
        </w:tabs>
        <w:spacing w:line="240" w:lineRule="auto" w:before="0" w:after="0"/>
        <w:ind w:left="688" w:right="0" w:hanging="540"/>
        <w:jc w:val="left"/>
        <w:rPr>
          <w:sz w:val="24"/>
        </w:rPr>
      </w:pPr>
      <w:r>
        <w:rPr>
          <w:sz w:val="24"/>
        </w:rPr>
        <w:t>os dias da semana serão como o</w:t>
      </w:r>
      <w:r>
        <w:rPr>
          <w:spacing w:val="-6"/>
          <w:sz w:val="24"/>
        </w:rPr>
        <w:t> </w:t>
      </w:r>
      <w:r>
        <w:rPr>
          <w:sz w:val="24"/>
        </w:rPr>
        <w:t>domingo.</w:t>
      </w:r>
    </w:p>
    <w:p>
      <w:pPr>
        <w:pStyle w:val="ListParagraph"/>
        <w:numPr>
          <w:ilvl w:val="0"/>
          <w:numId w:val="15"/>
        </w:numPr>
        <w:tabs>
          <w:tab w:pos="688" w:val="left" w:leader="none"/>
          <w:tab w:pos="689" w:val="left" w:leader="none"/>
        </w:tabs>
        <w:spacing w:line="240" w:lineRule="auto" w:before="0" w:after="0"/>
        <w:ind w:left="688" w:right="0" w:hanging="540"/>
        <w:jc w:val="left"/>
        <w:rPr>
          <w:sz w:val="24"/>
        </w:rPr>
      </w:pPr>
      <w:r>
        <w:rPr>
          <w:sz w:val="24"/>
        </w:rPr>
        <w:t>o fogo se apagará na água do</w:t>
      </w:r>
      <w:r>
        <w:rPr>
          <w:spacing w:val="-5"/>
          <w:sz w:val="24"/>
        </w:rPr>
        <w:t> </w:t>
      </w:r>
      <w:r>
        <w:rPr>
          <w:sz w:val="24"/>
        </w:rPr>
        <w:t>mar.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header="386" w:footer="1801" w:top="580" w:bottom="2000" w:left="980" w:right="940"/>
        </w:sectPr>
      </w:pPr>
    </w:p>
    <w:p>
      <w:pPr>
        <w:pStyle w:val="BodyText"/>
        <w:spacing w:before="9"/>
        <w:rPr>
          <w:sz w:val="28"/>
        </w:rPr>
      </w:pPr>
    </w:p>
    <w:p>
      <w:pPr>
        <w:pStyle w:val="Heading1"/>
        <w:spacing w:before="70"/>
        <w:ind w:right="1399"/>
      </w:pPr>
      <w:r>
        <w:rPr/>
        <w:t>Horário de verão começará dia 2 de novembro</w:t>
      </w:r>
    </w:p>
    <w:p>
      <w:pPr>
        <w:spacing w:before="185"/>
        <w:ind w:left="1360" w:right="1401" w:firstLine="0"/>
        <w:jc w:val="center"/>
        <w:rPr>
          <w:b/>
          <w:sz w:val="24"/>
        </w:rPr>
      </w:pPr>
      <w:r>
        <w:rPr>
          <w:b/>
          <w:sz w:val="24"/>
        </w:rPr>
        <w:t>Data foi adiada por causa do segundo turno das eleições</w:t>
      </w:r>
    </w:p>
    <w:p>
      <w:pPr>
        <w:pStyle w:val="BodyText"/>
        <w:rPr>
          <w:b/>
        </w:rPr>
      </w:pPr>
    </w:p>
    <w:p>
      <w:pPr>
        <w:pStyle w:val="BodyText"/>
        <w:ind w:left="147" w:right="185" w:firstLine="540"/>
        <w:jc w:val="both"/>
      </w:pPr>
      <w:r>
        <w:rPr/>
        <w:t>BRASILIA. O horário de verão este ano vai começar à meia-noite do dia 2 de novembro, uma terça-feira, feriado de finados. Os relógios deverão ser adiantados em uma hora. A expectativa do governo é que haja uma redução da demanda no horário de ponta (entre 19h e 22h) de 1.780 MW, o equivalente a 5% da demanda neste</w:t>
      </w:r>
      <w:r>
        <w:rPr>
          <w:spacing w:val="-17"/>
        </w:rPr>
        <w:t> </w:t>
      </w:r>
      <w:r>
        <w:rPr/>
        <w:t>horário.</w:t>
      </w:r>
    </w:p>
    <w:p>
      <w:pPr>
        <w:pStyle w:val="BodyText"/>
        <w:spacing w:before="120"/>
        <w:ind w:left="147" w:right="183" w:firstLine="540"/>
        <w:jc w:val="both"/>
      </w:pPr>
      <w:r>
        <w:rPr/>
        <w:t>No ano passado, a mudança ocorreu em meados de outubro, mas o início este ano foi adiado para atender a pedido do presidente do Tribunal Superior Eleitoral, ministro Sepúlveda Pertence. O TSE temia que a mudança pudesse prejudicar o segundo turno das eleições, marcado para 31 deste mês. Em 2002, no pleito para presidente da República, governadores, senadores, deputados federais e estaduais, o horário de verão também começou em novembro.</w:t>
      </w:r>
    </w:p>
    <w:p>
      <w:pPr>
        <w:pStyle w:val="BodyText"/>
        <w:spacing w:before="120"/>
        <w:ind w:left="147" w:right="185" w:firstLine="540"/>
        <w:jc w:val="both"/>
      </w:pPr>
      <w:r>
        <w:rPr/>
        <w:t>O término do horário de verão será à meia-noite de 20 de fevereiro de 2005. Ele será adotado nas regiões Sul, Sudeste e Centro-Oeste, abrangendo Rio Grande do Sul, Santa Catarina, Paraná, São Paulo, Rio, Espírito Santo, Minas, Goiás, Mato Grosso do Sul e o Distrito Federal. Depois de análise técnica, o governo decidiu incluir o Mato Grosso.</w:t>
      </w:r>
    </w:p>
    <w:p>
      <w:pPr>
        <w:spacing w:before="121"/>
        <w:ind w:left="0" w:right="188" w:firstLine="0"/>
        <w:jc w:val="right"/>
        <w:rPr>
          <w:sz w:val="20"/>
        </w:rPr>
      </w:pPr>
      <w:r>
        <w:rPr>
          <w:sz w:val="20"/>
        </w:rPr>
        <w:t>(O Globo, 05.10.2004)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607" w:val="left" w:leader="none"/>
        </w:tabs>
        <w:spacing w:line="240" w:lineRule="auto" w:before="168" w:after="0"/>
        <w:ind w:left="606" w:right="0" w:hanging="458"/>
        <w:jc w:val="left"/>
        <w:rPr>
          <w:sz w:val="24"/>
        </w:rPr>
      </w:pPr>
      <w:r>
        <w:rPr>
          <w:sz w:val="24"/>
        </w:rPr>
        <w:t>A notícia informa que a mudança de horário, em 2004,</w:t>
      </w:r>
      <w:r>
        <w:rPr>
          <w:spacing w:val="-15"/>
          <w:sz w:val="24"/>
        </w:rPr>
        <w:t> </w:t>
      </w:r>
      <w:r>
        <w:rPr>
          <w:sz w:val="24"/>
        </w:rPr>
        <w:t>será</w:t>
      </w:r>
    </w:p>
    <w:p>
      <w:pPr>
        <w:pStyle w:val="BodyText"/>
        <w:spacing w:before="2"/>
        <w:rPr>
          <w:sz w:val="31"/>
        </w:rPr>
      </w:pPr>
    </w:p>
    <w:p>
      <w:pPr>
        <w:pStyle w:val="ListParagraph"/>
        <w:numPr>
          <w:ilvl w:val="0"/>
          <w:numId w:val="16"/>
        </w:numPr>
        <w:tabs>
          <w:tab w:pos="688" w:val="left" w:leader="none"/>
          <w:tab w:pos="689" w:val="left" w:leader="none"/>
        </w:tabs>
        <w:spacing w:line="240" w:lineRule="auto" w:before="0" w:after="0"/>
        <w:ind w:left="688" w:right="0" w:hanging="540"/>
        <w:jc w:val="left"/>
        <w:rPr>
          <w:sz w:val="24"/>
        </w:rPr>
      </w:pPr>
      <w:r>
        <w:rPr>
          <w:sz w:val="24"/>
        </w:rPr>
        <w:t>no fim do mês de</w:t>
      </w:r>
      <w:r>
        <w:rPr>
          <w:spacing w:val="-2"/>
          <w:sz w:val="24"/>
        </w:rPr>
        <w:t> </w:t>
      </w:r>
      <w:r>
        <w:rPr>
          <w:sz w:val="24"/>
        </w:rPr>
        <w:t>outubro.</w:t>
      </w:r>
    </w:p>
    <w:p>
      <w:pPr>
        <w:pStyle w:val="ListParagraph"/>
        <w:numPr>
          <w:ilvl w:val="0"/>
          <w:numId w:val="16"/>
        </w:numPr>
        <w:tabs>
          <w:tab w:pos="688" w:val="left" w:leader="none"/>
          <w:tab w:pos="689" w:val="left" w:leader="none"/>
        </w:tabs>
        <w:spacing w:line="240" w:lineRule="auto" w:before="38" w:after="0"/>
        <w:ind w:left="688" w:right="0" w:hanging="540"/>
        <w:jc w:val="left"/>
        <w:rPr>
          <w:sz w:val="24"/>
        </w:rPr>
      </w:pPr>
      <w:r>
        <w:rPr>
          <w:sz w:val="24"/>
        </w:rPr>
        <w:t>em meados de</w:t>
      </w:r>
      <w:r>
        <w:rPr>
          <w:spacing w:val="-3"/>
          <w:sz w:val="24"/>
        </w:rPr>
        <w:t> </w:t>
      </w:r>
      <w:r>
        <w:rPr>
          <w:sz w:val="24"/>
        </w:rPr>
        <w:t>outubro.</w:t>
      </w:r>
    </w:p>
    <w:p>
      <w:pPr>
        <w:pStyle w:val="ListParagraph"/>
        <w:numPr>
          <w:ilvl w:val="0"/>
          <w:numId w:val="16"/>
        </w:numPr>
        <w:tabs>
          <w:tab w:pos="688" w:val="left" w:leader="none"/>
          <w:tab w:pos="689" w:val="left" w:leader="none"/>
        </w:tabs>
        <w:spacing w:line="240" w:lineRule="auto" w:before="41" w:after="0"/>
        <w:ind w:left="688" w:right="0" w:hanging="540"/>
        <w:jc w:val="left"/>
        <w:rPr>
          <w:sz w:val="24"/>
        </w:rPr>
      </w:pPr>
      <w:r>
        <w:rPr>
          <w:sz w:val="24"/>
        </w:rPr>
        <w:t>no mês de</w:t>
      </w:r>
      <w:r>
        <w:rPr>
          <w:spacing w:val="-1"/>
          <w:sz w:val="24"/>
        </w:rPr>
        <w:t> </w:t>
      </w:r>
      <w:r>
        <w:rPr>
          <w:sz w:val="24"/>
        </w:rPr>
        <w:t>novembro.</w:t>
      </w:r>
    </w:p>
    <w:p>
      <w:pPr>
        <w:pStyle w:val="ListParagraph"/>
        <w:numPr>
          <w:ilvl w:val="0"/>
          <w:numId w:val="16"/>
        </w:numPr>
        <w:tabs>
          <w:tab w:pos="688" w:val="left" w:leader="none"/>
          <w:tab w:pos="689" w:val="left" w:leader="none"/>
        </w:tabs>
        <w:spacing w:line="240" w:lineRule="auto" w:before="41" w:after="0"/>
        <w:ind w:left="688" w:right="0" w:hanging="540"/>
        <w:jc w:val="left"/>
        <w:rPr>
          <w:sz w:val="24"/>
        </w:rPr>
      </w:pPr>
      <w:r>
        <w:rPr>
          <w:sz w:val="24"/>
        </w:rPr>
        <w:t>numa</w:t>
      </w:r>
      <w:r>
        <w:rPr>
          <w:spacing w:val="-2"/>
          <w:sz w:val="24"/>
        </w:rPr>
        <w:t> </w:t>
      </w:r>
      <w:r>
        <w:rPr>
          <w:sz w:val="24"/>
        </w:rPr>
        <w:t>quarta-feira.</w:t>
      </w:r>
    </w:p>
    <w:p>
      <w:pPr>
        <w:pStyle w:val="BodyText"/>
        <w:spacing w:before="9"/>
        <w:rPr>
          <w:sz w:val="27"/>
        </w:rPr>
      </w:pPr>
      <w:r>
        <w:rPr/>
        <w:pict>
          <v:line style="position:absolute;mso-position-horizontal-relative:page;mso-position-vertical-relative:paragraph;z-index:1264;mso-wrap-distance-left:0;mso-wrap-distance-right:0" from="54.959999pt,18.216471pt" to="539.879988pt,18.216471pt" stroked="true" strokeweight=".48pt" strokecolor="#000000">
            <w10:wrap type="topAndBottom"/>
          </v:line>
        </w:pic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609" w:val="left" w:leader="none"/>
        </w:tabs>
        <w:spacing w:line="240" w:lineRule="auto" w:before="65" w:after="0"/>
        <w:ind w:left="688" w:right="186" w:hanging="540"/>
        <w:jc w:val="left"/>
        <w:rPr>
          <w:sz w:val="24"/>
        </w:rPr>
      </w:pPr>
      <w:r>
        <w:rPr>
          <w:sz w:val="24"/>
        </w:rPr>
        <w:t>Em “A expectativa do Governo é de que haja uma </w:t>
      </w:r>
      <w:r>
        <w:rPr>
          <w:sz w:val="24"/>
          <w:u w:val="single"/>
        </w:rPr>
        <w:t>redução da demanda </w:t>
      </w:r>
      <w:r>
        <w:rPr>
          <w:sz w:val="24"/>
        </w:rPr>
        <w:t>no horário...”. a expressão sublinhada</w:t>
      </w:r>
      <w:r>
        <w:rPr>
          <w:spacing w:val="-4"/>
          <w:sz w:val="24"/>
        </w:rPr>
        <w:t> </w:t>
      </w:r>
      <w:r>
        <w:rPr>
          <w:sz w:val="24"/>
        </w:rPr>
        <w:t>significa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17"/>
        </w:numPr>
        <w:tabs>
          <w:tab w:pos="688" w:val="left" w:leader="none"/>
          <w:tab w:pos="689" w:val="left" w:leader="none"/>
        </w:tabs>
        <w:spacing w:line="240" w:lineRule="auto" w:before="0" w:after="0"/>
        <w:ind w:left="688" w:right="0" w:hanging="540"/>
        <w:jc w:val="left"/>
        <w:rPr>
          <w:sz w:val="24"/>
        </w:rPr>
      </w:pPr>
      <w:r>
        <w:rPr>
          <w:sz w:val="24"/>
        </w:rPr>
        <w:t>desperdício.</w:t>
      </w:r>
    </w:p>
    <w:p>
      <w:pPr>
        <w:pStyle w:val="ListParagraph"/>
        <w:numPr>
          <w:ilvl w:val="0"/>
          <w:numId w:val="17"/>
        </w:numPr>
        <w:tabs>
          <w:tab w:pos="688" w:val="left" w:leader="none"/>
          <w:tab w:pos="689" w:val="left" w:leader="none"/>
        </w:tabs>
        <w:spacing w:line="240" w:lineRule="auto" w:before="38" w:after="0"/>
        <w:ind w:left="688" w:right="0" w:hanging="540"/>
        <w:jc w:val="left"/>
        <w:rPr>
          <w:sz w:val="24"/>
        </w:rPr>
      </w:pPr>
      <w:r>
        <w:rPr>
          <w:sz w:val="24"/>
        </w:rPr>
        <w:t>escassez.</w:t>
      </w:r>
    </w:p>
    <w:p>
      <w:pPr>
        <w:pStyle w:val="ListParagraph"/>
        <w:numPr>
          <w:ilvl w:val="0"/>
          <w:numId w:val="17"/>
        </w:numPr>
        <w:tabs>
          <w:tab w:pos="688" w:val="left" w:leader="none"/>
          <w:tab w:pos="689" w:val="left" w:leader="none"/>
        </w:tabs>
        <w:spacing w:line="240" w:lineRule="auto" w:before="41" w:after="0"/>
        <w:ind w:left="688" w:right="0" w:hanging="540"/>
        <w:jc w:val="left"/>
        <w:rPr>
          <w:sz w:val="24"/>
        </w:rPr>
      </w:pPr>
      <w:r>
        <w:rPr>
          <w:sz w:val="24"/>
        </w:rPr>
        <w:t>aumento.</w:t>
      </w:r>
    </w:p>
    <w:p>
      <w:pPr>
        <w:pStyle w:val="ListParagraph"/>
        <w:numPr>
          <w:ilvl w:val="0"/>
          <w:numId w:val="17"/>
        </w:numPr>
        <w:tabs>
          <w:tab w:pos="688" w:val="left" w:leader="none"/>
          <w:tab w:pos="689" w:val="left" w:leader="none"/>
        </w:tabs>
        <w:spacing w:line="240" w:lineRule="auto" w:before="41" w:after="0"/>
        <w:ind w:left="688" w:right="0" w:hanging="540"/>
        <w:jc w:val="left"/>
        <w:rPr>
          <w:sz w:val="24"/>
        </w:rPr>
      </w:pPr>
      <w:r>
        <w:rPr>
          <w:sz w:val="24"/>
        </w:rPr>
        <w:t>economia.</w:t>
      </w:r>
    </w:p>
    <w:p>
      <w:pPr>
        <w:pStyle w:val="BodyText"/>
        <w:spacing w:before="9"/>
        <w:rPr>
          <w:sz w:val="27"/>
        </w:rPr>
      </w:pPr>
      <w:r>
        <w:rPr/>
        <w:pict>
          <v:line style="position:absolute;mso-position-horizontal-relative:page;mso-position-vertical-relative:paragraph;z-index:1288;mso-wrap-distance-left:0;mso-wrap-distance-right:0" from="54.959999pt,18.216530pt" to="539.879988pt,18.216530pt" stroked="true" strokeweight=".48pt" strokecolor="#000000">
            <w10:wrap type="topAndBottom"/>
          </v:line>
        </w:pic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607" w:val="left" w:leader="none"/>
        </w:tabs>
        <w:spacing w:line="240" w:lineRule="auto" w:before="65" w:after="0"/>
        <w:ind w:left="606" w:right="0" w:hanging="458"/>
        <w:jc w:val="left"/>
        <w:rPr>
          <w:sz w:val="24"/>
        </w:rPr>
      </w:pPr>
      <w:r>
        <w:rPr>
          <w:sz w:val="24"/>
        </w:rPr>
        <w:t>A questão central tratada no texto</w:t>
      </w:r>
      <w:r>
        <w:rPr>
          <w:spacing w:val="-11"/>
          <w:sz w:val="24"/>
        </w:rPr>
        <w:t> </w:t>
      </w:r>
      <w:r>
        <w:rPr>
          <w:sz w:val="24"/>
        </w:rPr>
        <w:t>é</w:t>
      </w:r>
    </w:p>
    <w:p>
      <w:pPr>
        <w:pStyle w:val="BodyText"/>
        <w:spacing w:before="11"/>
        <w:rPr>
          <w:sz w:val="30"/>
        </w:rPr>
      </w:pPr>
    </w:p>
    <w:p>
      <w:pPr>
        <w:pStyle w:val="ListParagraph"/>
        <w:numPr>
          <w:ilvl w:val="0"/>
          <w:numId w:val="18"/>
        </w:numPr>
        <w:tabs>
          <w:tab w:pos="688" w:val="left" w:leader="none"/>
          <w:tab w:pos="689" w:val="left" w:leader="none"/>
        </w:tabs>
        <w:spacing w:line="240" w:lineRule="auto" w:before="0" w:after="0"/>
        <w:ind w:left="688" w:right="0" w:hanging="540"/>
        <w:jc w:val="left"/>
        <w:rPr>
          <w:sz w:val="24"/>
        </w:rPr>
      </w:pPr>
      <w:r>
        <w:rPr>
          <w:sz w:val="24"/>
        </w:rPr>
        <w:t>a mudança de</w:t>
      </w:r>
      <w:r>
        <w:rPr>
          <w:spacing w:val="1"/>
          <w:sz w:val="24"/>
        </w:rPr>
        <w:t> </w:t>
      </w:r>
      <w:r>
        <w:rPr>
          <w:sz w:val="24"/>
        </w:rPr>
        <w:t>horário.</w:t>
      </w:r>
    </w:p>
    <w:p>
      <w:pPr>
        <w:pStyle w:val="ListParagraph"/>
        <w:numPr>
          <w:ilvl w:val="0"/>
          <w:numId w:val="18"/>
        </w:numPr>
        <w:tabs>
          <w:tab w:pos="688" w:val="left" w:leader="none"/>
          <w:tab w:pos="689" w:val="left" w:leader="none"/>
        </w:tabs>
        <w:spacing w:line="240" w:lineRule="auto" w:before="41" w:after="0"/>
        <w:ind w:left="688" w:right="0" w:hanging="540"/>
        <w:jc w:val="left"/>
        <w:rPr>
          <w:sz w:val="24"/>
        </w:rPr>
      </w:pPr>
      <w:r>
        <w:rPr>
          <w:sz w:val="24"/>
        </w:rPr>
        <w:t>a atualização dos</w:t>
      </w:r>
      <w:r>
        <w:rPr>
          <w:spacing w:val="-1"/>
          <w:sz w:val="24"/>
        </w:rPr>
        <w:t> </w:t>
      </w:r>
      <w:r>
        <w:rPr>
          <w:sz w:val="24"/>
        </w:rPr>
        <w:t>calendários.</w:t>
      </w:r>
    </w:p>
    <w:p>
      <w:pPr>
        <w:pStyle w:val="ListParagraph"/>
        <w:numPr>
          <w:ilvl w:val="0"/>
          <w:numId w:val="18"/>
        </w:numPr>
        <w:tabs>
          <w:tab w:pos="688" w:val="left" w:leader="none"/>
          <w:tab w:pos="689" w:val="left" w:leader="none"/>
        </w:tabs>
        <w:spacing w:line="240" w:lineRule="auto" w:before="41" w:after="0"/>
        <w:ind w:left="688" w:right="0" w:hanging="540"/>
        <w:jc w:val="left"/>
        <w:rPr>
          <w:sz w:val="24"/>
        </w:rPr>
      </w:pPr>
      <w:r>
        <w:rPr>
          <w:sz w:val="24"/>
        </w:rPr>
        <w:t>o racionamento de</w:t>
      </w:r>
      <w:r>
        <w:rPr>
          <w:spacing w:val="-7"/>
          <w:sz w:val="24"/>
        </w:rPr>
        <w:t> </w:t>
      </w:r>
      <w:r>
        <w:rPr>
          <w:sz w:val="24"/>
        </w:rPr>
        <w:t>energia.</w:t>
      </w:r>
    </w:p>
    <w:p>
      <w:pPr>
        <w:pStyle w:val="ListParagraph"/>
        <w:numPr>
          <w:ilvl w:val="0"/>
          <w:numId w:val="18"/>
        </w:numPr>
        <w:tabs>
          <w:tab w:pos="688" w:val="left" w:leader="none"/>
          <w:tab w:pos="689" w:val="left" w:leader="none"/>
        </w:tabs>
        <w:spacing w:line="240" w:lineRule="auto" w:before="38" w:after="0"/>
        <w:ind w:left="688" w:right="0" w:hanging="540"/>
        <w:jc w:val="left"/>
        <w:rPr>
          <w:sz w:val="24"/>
        </w:rPr>
      </w:pPr>
      <w:r>
        <w:rPr>
          <w:sz w:val="24"/>
        </w:rPr>
        <w:t>o desperdício de</w:t>
      </w:r>
      <w:r>
        <w:rPr>
          <w:spacing w:val="-3"/>
          <w:sz w:val="24"/>
        </w:rPr>
        <w:t> </w:t>
      </w:r>
      <w:r>
        <w:rPr>
          <w:sz w:val="24"/>
        </w:rPr>
        <w:t>recursos.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header="386" w:footer="1801" w:top="580" w:bottom="2000" w:left="980" w:right="940"/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2"/>
        </w:numPr>
        <w:tabs>
          <w:tab w:pos="607" w:val="left" w:leader="none"/>
        </w:tabs>
        <w:spacing w:line="240" w:lineRule="auto" w:before="65" w:after="0"/>
        <w:ind w:left="606" w:right="0" w:hanging="458"/>
        <w:jc w:val="left"/>
        <w:rPr>
          <w:sz w:val="24"/>
        </w:rPr>
      </w:pPr>
      <w:r>
        <w:rPr>
          <w:sz w:val="24"/>
        </w:rPr>
        <w:t>No primeiro parágrafo do texto, as informações são apresentadas na seguinte</w:t>
      </w:r>
      <w:r>
        <w:rPr>
          <w:spacing w:val="-18"/>
          <w:sz w:val="24"/>
        </w:rPr>
        <w:t> </w:t>
      </w:r>
      <w:r>
        <w:rPr>
          <w:sz w:val="24"/>
        </w:rPr>
        <w:t>ordem:</w:t>
      </w:r>
    </w:p>
    <w:p>
      <w:pPr>
        <w:pStyle w:val="BodyText"/>
        <w:spacing w:before="9" w:after="1"/>
        <w:rPr>
          <w:sz w:val="17"/>
        </w:rPr>
      </w:pPr>
    </w:p>
    <w:tbl>
      <w:tblPr>
        <w:tblW w:w="0" w:type="auto"/>
        <w:jc w:val="left"/>
        <w:tblInd w:w="11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98"/>
        <w:gridCol w:w="1031"/>
        <w:gridCol w:w="383"/>
      </w:tblGrid>
      <w:tr>
        <w:trPr>
          <w:trHeight w:val="358" w:hRule="exact"/>
        </w:trPr>
        <w:tc>
          <w:tcPr>
            <w:tcW w:w="8298" w:type="dxa"/>
          </w:tcPr>
          <w:p>
            <w:pPr>
              <w:pStyle w:val="TableParagraph"/>
              <w:tabs>
                <w:tab w:pos="601" w:val="left" w:leader="none"/>
              </w:tabs>
              <w:spacing w:line="240" w:lineRule="auto" w:before="69"/>
              <w:ind w:left="35"/>
              <w:rPr>
                <w:sz w:val="24"/>
              </w:rPr>
            </w:pPr>
            <w:r>
              <w:rPr>
                <w:sz w:val="24"/>
              </w:rPr>
              <w:t>(A)</w:t>
              <w:tab/>
              <w:t>início  do  horário  de  verão;  necessidade  de  adiantar  os    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relógios;</w:t>
            </w:r>
          </w:p>
        </w:tc>
        <w:tc>
          <w:tcPr>
            <w:tcW w:w="1031" w:type="dxa"/>
          </w:tcPr>
          <w:p>
            <w:pPr>
              <w:pStyle w:val="TableParagraph"/>
              <w:spacing w:line="240" w:lineRule="auto" w:before="69"/>
              <w:ind w:left="60" w:right="61"/>
              <w:jc w:val="center"/>
              <w:rPr>
                <w:sz w:val="24"/>
              </w:rPr>
            </w:pPr>
            <w:r>
              <w:rPr>
                <w:sz w:val="24"/>
              </w:rPr>
              <w:t>redução</w:t>
            </w:r>
          </w:p>
        </w:tc>
        <w:tc>
          <w:tcPr>
            <w:tcW w:w="383" w:type="dxa"/>
          </w:tcPr>
          <w:p>
            <w:pPr>
              <w:pStyle w:val="TableParagraph"/>
              <w:spacing w:line="240" w:lineRule="auto" w:before="69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da</w:t>
            </w:r>
          </w:p>
        </w:tc>
      </w:tr>
      <w:tr>
        <w:trPr>
          <w:trHeight w:val="276" w:hRule="exact"/>
        </w:trPr>
        <w:tc>
          <w:tcPr>
            <w:tcW w:w="8298" w:type="dxa"/>
          </w:tcPr>
          <w:p>
            <w:pPr>
              <w:pStyle w:val="TableParagraph"/>
              <w:ind w:left="601"/>
              <w:rPr>
                <w:sz w:val="24"/>
              </w:rPr>
            </w:pPr>
            <w:r>
              <w:rPr>
                <w:sz w:val="24"/>
              </w:rPr>
              <w:t>demanda.</w:t>
            </w:r>
          </w:p>
        </w:tc>
        <w:tc>
          <w:tcPr>
            <w:tcW w:w="1031" w:type="dxa"/>
          </w:tcPr>
          <w:p>
            <w:pPr/>
          </w:p>
        </w:tc>
        <w:tc>
          <w:tcPr>
            <w:tcW w:w="383" w:type="dxa"/>
          </w:tcPr>
          <w:p>
            <w:pPr/>
          </w:p>
        </w:tc>
      </w:tr>
      <w:tr>
        <w:trPr>
          <w:trHeight w:val="276" w:hRule="exact"/>
        </w:trPr>
        <w:tc>
          <w:tcPr>
            <w:tcW w:w="8298" w:type="dxa"/>
          </w:tcPr>
          <w:p>
            <w:pPr>
              <w:pStyle w:val="TableParagraph"/>
              <w:tabs>
                <w:tab w:pos="601" w:val="left" w:leader="none"/>
              </w:tabs>
              <w:ind w:left="35"/>
              <w:rPr>
                <w:sz w:val="24"/>
              </w:rPr>
            </w:pPr>
            <w:r>
              <w:rPr>
                <w:sz w:val="24"/>
              </w:rPr>
              <w:t>(B)</w:t>
              <w:tab/>
              <w:t>necessidade  de  adiantar  os  relógios;  início  do  horário  de    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verão;</w:t>
            </w:r>
          </w:p>
        </w:tc>
        <w:tc>
          <w:tcPr>
            <w:tcW w:w="1031" w:type="dxa"/>
          </w:tcPr>
          <w:p>
            <w:pPr>
              <w:pStyle w:val="TableParagraph"/>
              <w:ind w:left="61" w:right="60"/>
              <w:jc w:val="center"/>
              <w:rPr>
                <w:sz w:val="24"/>
              </w:rPr>
            </w:pPr>
            <w:r>
              <w:rPr>
                <w:sz w:val="24"/>
              </w:rPr>
              <w:t>redução</w:t>
            </w:r>
          </w:p>
        </w:tc>
        <w:tc>
          <w:tcPr>
            <w:tcW w:w="383" w:type="dxa"/>
          </w:tcPr>
          <w:p>
            <w:pPr>
              <w:pStyle w:val="TableParagraph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da</w:t>
            </w:r>
          </w:p>
        </w:tc>
      </w:tr>
      <w:tr>
        <w:trPr>
          <w:trHeight w:val="258" w:hRule="exact"/>
        </w:trPr>
        <w:tc>
          <w:tcPr>
            <w:tcW w:w="8298" w:type="dxa"/>
          </w:tcPr>
          <w:p>
            <w:pPr>
              <w:pStyle w:val="TableParagraph"/>
              <w:ind w:left="601"/>
              <w:rPr>
                <w:sz w:val="24"/>
              </w:rPr>
            </w:pPr>
            <w:r>
              <w:rPr>
                <w:sz w:val="24"/>
              </w:rPr>
              <w:t>demanda.</w:t>
            </w:r>
          </w:p>
        </w:tc>
        <w:tc>
          <w:tcPr>
            <w:tcW w:w="1031" w:type="dxa"/>
          </w:tcPr>
          <w:p>
            <w:pPr/>
          </w:p>
        </w:tc>
        <w:tc>
          <w:tcPr>
            <w:tcW w:w="383" w:type="dxa"/>
          </w:tcPr>
          <w:p>
            <w:pPr/>
          </w:p>
        </w:tc>
      </w:tr>
    </w:tbl>
    <w:p>
      <w:pPr>
        <w:pStyle w:val="ListParagraph"/>
        <w:numPr>
          <w:ilvl w:val="0"/>
          <w:numId w:val="19"/>
        </w:numPr>
        <w:tabs>
          <w:tab w:pos="714" w:val="left" w:leader="none"/>
          <w:tab w:pos="715" w:val="left" w:leader="none"/>
        </w:tabs>
        <w:spacing w:line="240" w:lineRule="auto" w:before="5" w:after="0"/>
        <w:ind w:left="714" w:right="186" w:hanging="566"/>
        <w:jc w:val="left"/>
        <w:rPr>
          <w:sz w:val="24"/>
        </w:rPr>
      </w:pPr>
      <w:r>
        <w:rPr>
          <w:sz w:val="24"/>
        </w:rPr>
        <w:t>redução da demanda; início do horário de verão; necessidade de adiantar os relógios.</w:t>
      </w:r>
    </w:p>
    <w:p>
      <w:pPr>
        <w:pStyle w:val="ListParagraph"/>
        <w:numPr>
          <w:ilvl w:val="0"/>
          <w:numId w:val="19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186" w:hanging="566"/>
        <w:jc w:val="left"/>
        <w:rPr>
          <w:sz w:val="24"/>
        </w:rPr>
      </w:pPr>
      <w:r>
        <w:rPr>
          <w:sz w:val="24"/>
        </w:rPr>
        <w:t>início do horário de verão; redução da demanda; necessidade de adiantar os relógios.</w:t>
      </w:r>
    </w:p>
    <w:p>
      <w:pPr>
        <w:pStyle w:val="BodyText"/>
        <w:spacing w:before="11"/>
        <w:rPr>
          <w:sz w:val="20"/>
        </w:rPr>
      </w:pPr>
      <w:r>
        <w:rPr/>
        <w:pict>
          <v:line style="position:absolute;mso-position-horizontal-relative:page;mso-position-vertical-relative:paragraph;z-index:1312;mso-wrap-distance-left:0;mso-wrap-distance-right:0" from="54.959999pt,14.256384pt" to="539.879988pt,14.256384pt" stroked="true" strokeweight=".48pt" strokecolor="#000000">
            <w10:wrap type="topAndBottom"/>
          </v:line>
        </w:pic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2"/>
        </w:numPr>
        <w:tabs>
          <w:tab w:pos="672" w:val="left" w:leader="none"/>
        </w:tabs>
        <w:spacing w:line="240" w:lineRule="auto" w:before="65" w:after="0"/>
        <w:ind w:left="671" w:right="0" w:hanging="523"/>
        <w:jc w:val="left"/>
        <w:rPr>
          <w:sz w:val="24"/>
        </w:rPr>
      </w:pPr>
      <w:r>
        <w:rPr>
          <w:sz w:val="24"/>
        </w:rPr>
        <w:t>A notícia informa que a mudança de horário, em 2004, deve-se</w:t>
      </w:r>
      <w:r>
        <w:rPr>
          <w:spacing w:val="-16"/>
          <w:sz w:val="24"/>
        </w:rPr>
        <w:t> </w:t>
      </w:r>
      <w:r>
        <w:rPr>
          <w:sz w:val="24"/>
        </w:rPr>
        <w:t>a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0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imposição dos estados do</w:t>
      </w:r>
      <w:r>
        <w:rPr>
          <w:spacing w:val="-4"/>
          <w:sz w:val="24"/>
        </w:rPr>
        <w:t> </w:t>
      </w:r>
      <w:r>
        <w:rPr>
          <w:sz w:val="24"/>
        </w:rPr>
        <w:t>Sudeste.</w:t>
      </w:r>
    </w:p>
    <w:p>
      <w:pPr>
        <w:pStyle w:val="ListParagraph"/>
        <w:numPr>
          <w:ilvl w:val="0"/>
          <w:numId w:val="20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solicitação do Tribunal Superior</w:t>
      </w:r>
      <w:r>
        <w:rPr>
          <w:spacing w:val="-5"/>
          <w:sz w:val="24"/>
        </w:rPr>
        <w:t> </w:t>
      </w:r>
      <w:r>
        <w:rPr>
          <w:sz w:val="24"/>
        </w:rPr>
        <w:t>Eleitoral.</w:t>
      </w:r>
    </w:p>
    <w:p>
      <w:pPr>
        <w:pStyle w:val="ListParagraph"/>
        <w:numPr>
          <w:ilvl w:val="0"/>
          <w:numId w:val="20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ordem do Gabinete da</w:t>
      </w:r>
      <w:r>
        <w:rPr>
          <w:spacing w:val="-2"/>
          <w:sz w:val="24"/>
        </w:rPr>
        <w:t> </w:t>
      </w:r>
      <w:r>
        <w:rPr>
          <w:sz w:val="24"/>
        </w:rPr>
        <w:t>República.</w:t>
      </w:r>
    </w:p>
    <w:p>
      <w:pPr>
        <w:pStyle w:val="ListParagraph"/>
        <w:numPr>
          <w:ilvl w:val="0"/>
          <w:numId w:val="20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decreto do Ministério</w:t>
      </w:r>
      <w:r>
        <w:rPr>
          <w:spacing w:val="-2"/>
          <w:sz w:val="24"/>
        </w:rPr>
        <w:t> </w:t>
      </w:r>
      <w:r>
        <w:rPr>
          <w:sz w:val="24"/>
        </w:rPr>
        <w:t>Público.</w:t>
      </w:r>
    </w:p>
    <w:p>
      <w:pPr>
        <w:pStyle w:val="BodyText"/>
        <w:spacing w:before="11"/>
        <w:rPr>
          <w:sz w:val="20"/>
        </w:rPr>
      </w:pPr>
      <w:r>
        <w:rPr/>
        <w:pict>
          <v:line style="position:absolute;mso-position-horizontal-relative:page;mso-position-vertical-relative:paragraph;z-index:1336;mso-wrap-distance-left:0;mso-wrap-distance-right:0" from="54.959999pt,14.256453pt" to="539.879988pt,14.256453pt" stroked="true" strokeweight=".48pt" strokecolor="#000000">
            <w10:wrap type="topAndBottom"/>
          </v:line>
        </w:pict>
      </w:r>
      <w:r>
        <w:rPr/>
        <w:pict>
          <v:group style="position:absolute;margin-left:168.110001pt;margin-top:29.006453pt;width:258.5pt;height:247.25pt;mso-position-horizontal-relative:page;mso-position-vertical-relative:paragraph;z-index:1360;mso-wrap-distance-left:0;mso-wrap-distance-right:0" coordorigin="3362,580" coordsize="5170,4945">
            <v:shape style="position:absolute;left:3372;top:595;width:5150;height:4915" type="#_x0000_t75" stroked="false">
              <v:imagedata r:id="rId9" o:title=""/>
            </v:shape>
            <v:line style="position:absolute" from="3372,590" to="8522,590" stroked="true" strokeweight=".48pt" strokecolor="#000000"/>
            <v:line style="position:absolute" from="3367,585" to="3367,5520" stroked="true" strokeweight=".48pt" strokecolor="#000000"/>
            <v:line style="position:absolute" from="8527,585" to="8527,5520" stroked="true" strokeweight=".48pt" strokecolor="#000000"/>
            <v:line style="position:absolute" from="3372,5515" to="8522,5515" stroked="true" strokeweight=".48pt" strokecolor="#000000"/>
            <w10:wrap type="topAndBottom"/>
          </v:group>
        </w:pict>
      </w:r>
    </w:p>
    <w:p>
      <w:pPr>
        <w:pStyle w:val="BodyText"/>
        <w:spacing w:before="3"/>
        <w:rPr>
          <w:sz w:val="19"/>
        </w:rPr>
      </w:pPr>
    </w:p>
    <w:p>
      <w:pPr>
        <w:spacing w:before="85"/>
        <w:ind w:left="5166" w:right="0" w:firstLine="0"/>
        <w:jc w:val="left"/>
        <w:rPr>
          <w:sz w:val="20"/>
        </w:rPr>
      </w:pPr>
      <w:r>
        <w:rPr>
          <w:sz w:val="20"/>
        </w:rPr>
        <w:t>REVISTA NESTLÉ FAZ BEM. Rio de Janeiro, 2004.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717" w:val="left" w:leader="none"/>
        </w:tabs>
        <w:spacing w:line="240" w:lineRule="auto" w:before="0" w:after="0"/>
        <w:ind w:left="688" w:right="185" w:hanging="540"/>
        <w:jc w:val="left"/>
        <w:rPr>
          <w:sz w:val="24"/>
        </w:rPr>
      </w:pPr>
      <w:r>
        <w:rPr>
          <w:sz w:val="24"/>
        </w:rPr>
        <w:t>Para ilustrar a idéia de "alimentar a cidadania", o recurso usado na propaganda foi mostrar</w:t>
      </w:r>
    </w:p>
    <w:p>
      <w:pPr>
        <w:pStyle w:val="BodyText"/>
      </w:pPr>
    </w:p>
    <w:p>
      <w:pPr>
        <w:pStyle w:val="ListParagraph"/>
        <w:numPr>
          <w:ilvl w:val="0"/>
          <w:numId w:val="21"/>
        </w:numPr>
        <w:tabs>
          <w:tab w:pos="688" w:val="left" w:leader="none"/>
          <w:tab w:pos="689" w:val="left" w:leader="none"/>
        </w:tabs>
        <w:spacing w:line="240" w:lineRule="auto" w:before="0" w:after="0"/>
        <w:ind w:left="688" w:right="0" w:hanging="540"/>
        <w:jc w:val="left"/>
        <w:rPr>
          <w:sz w:val="24"/>
        </w:rPr>
      </w:pPr>
      <w:r>
        <w:rPr>
          <w:sz w:val="24"/>
        </w:rPr>
        <w:t>o refeitório de uma escola</w:t>
      </w:r>
      <w:r>
        <w:rPr>
          <w:spacing w:val="-6"/>
          <w:sz w:val="24"/>
        </w:rPr>
        <w:t> </w:t>
      </w:r>
      <w:r>
        <w:rPr>
          <w:sz w:val="24"/>
        </w:rPr>
        <w:t>brasileira.</w:t>
      </w:r>
    </w:p>
    <w:p>
      <w:pPr>
        <w:pStyle w:val="ListParagraph"/>
        <w:numPr>
          <w:ilvl w:val="0"/>
          <w:numId w:val="21"/>
        </w:numPr>
        <w:tabs>
          <w:tab w:pos="688" w:val="left" w:leader="none"/>
          <w:tab w:pos="689" w:val="left" w:leader="none"/>
        </w:tabs>
        <w:spacing w:line="240" w:lineRule="auto" w:before="41" w:after="0"/>
        <w:ind w:left="688" w:right="0" w:hanging="540"/>
        <w:jc w:val="left"/>
        <w:rPr>
          <w:sz w:val="24"/>
        </w:rPr>
      </w:pPr>
      <w:r>
        <w:rPr>
          <w:sz w:val="24"/>
        </w:rPr>
        <w:t>os funcionários da escola</w:t>
      </w:r>
      <w:r>
        <w:rPr>
          <w:spacing w:val="-5"/>
          <w:sz w:val="24"/>
        </w:rPr>
        <w:t> </w:t>
      </w:r>
      <w:r>
        <w:rPr>
          <w:sz w:val="24"/>
        </w:rPr>
        <w:t>trabalhando.</w:t>
      </w:r>
    </w:p>
    <w:p>
      <w:pPr>
        <w:pStyle w:val="ListParagraph"/>
        <w:numPr>
          <w:ilvl w:val="0"/>
          <w:numId w:val="21"/>
        </w:numPr>
        <w:tabs>
          <w:tab w:pos="688" w:val="left" w:leader="none"/>
          <w:tab w:pos="689" w:val="left" w:leader="none"/>
        </w:tabs>
        <w:spacing w:line="240" w:lineRule="auto" w:before="38" w:after="0"/>
        <w:ind w:left="688" w:right="0" w:hanging="540"/>
        <w:jc w:val="left"/>
        <w:rPr>
          <w:sz w:val="24"/>
        </w:rPr>
      </w:pPr>
      <w:r>
        <w:rPr>
          <w:sz w:val="24"/>
        </w:rPr>
        <w:t>os alunos de uma escola</w:t>
      </w:r>
      <w:r>
        <w:rPr>
          <w:spacing w:val="-4"/>
          <w:sz w:val="24"/>
        </w:rPr>
        <w:t> </w:t>
      </w:r>
      <w:r>
        <w:rPr>
          <w:sz w:val="24"/>
        </w:rPr>
        <w:t>pública.</w:t>
      </w:r>
    </w:p>
    <w:p>
      <w:pPr>
        <w:pStyle w:val="ListParagraph"/>
        <w:numPr>
          <w:ilvl w:val="0"/>
          <w:numId w:val="21"/>
        </w:numPr>
        <w:tabs>
          <w:tab w:pos="688" w:val="left" w:leader="none"/>
          <w:tab w:pos="689" w:val="left" w:leader="none"/>
        </w:tabs>
        <w:spacing w:line="240" w:lineRule="auto" w:before="41" w:after="0"/>
        <w:ind w:left="688" w:right="0" w:hanging="540"/>
        <w:jc w:val="left"/>
        <w:rPr>
          <w:sz w:val="24"/>
        </w:rPr>
      </w:pPr>
      <w:r>
        <w:rPr>
          <w:sz w:val="24"/>
        </w:rPr>
        <w:t>as bandejas cheias de</w:t>
      </w:r>
      <w:r>
        <w:rPr>
          <w:spacing w:val="-3"/>
          <w:sz w:val="24"/>
        </w:rPr>
        <w:t> </w:t>
      </w:r>
      <w:r>
        <w:rPr>
          <w:sz w:val="24"/>
        </w:rPr>
        <w:t>alimento.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header="386" w:footer="1801" w:top="580" w:bottom="2000" w:left="980" w:right="940"/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2"/>
        </w:numPr>
        <w:tabs>
          <w:tab w:pos="607" w:val="left" w:leader="none"/>
        </w:tabs>
        <w:spacing w:line="240" w:lineRule="auto" w:before="65" w:after="0"/>
        <w:ind w:left="606" w:right="0" w:hanging="458"/>
        <w:jc w:val="left"/>
        <w:rPr>
          <w:sz w:val="24"/>
        </w:rPr>
      </w:pPr>
      <w:r>
        <w:rPr>
          <w:sz w:val="24"/>
        </w:rPr>
        <w:t>A propagadanda tem como intenção reforçar a</w:t>
      </w:r>
      <w:r>
        <w:rPr>
          <w:spacing w:val="-17"/>
          <w:sz w:val="24"/>
        </w:rPr>
        <w:t> </w:t>
      </w:r>
      <w:r>
        <w:rPr>
          <w:sz w:val="24"/>
        </w:rPr>
        <w:t>importância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688" w:val="left" w:leader="none"/>
          <w:tab w:pos="689" w:val="left" w:leader="none"/>
        </w:tabs>
        <w:spacing w:line="240" w:lineRule="auto" w:before="0" w:after="0"/>
        <w:ind w:left="688" w:right="0" w:hanging="540"/>
        <w:jc w:val="left"/>
        <w:rPr>
          <w:sz w:val="24"/>
        </w:rPr>
      </w:pPr>
      <w:r>
        <w:rPr>
          <w:sz w:val="24"/>
        </w:rPr>
        <w:t>da alimentação das pessoas e da</w:t>
      </w:r>
      <w:r>
        <w:rPr>
          <w:spacing w:val="-7"/>
          <w:sz w:val="24"/>
        </w:rPr>
        <w:t> </w:t>
      </w:r>
      <w:r>
        <w:rPr>
          <w:sz w:val="24"/>
        </w:rPr>
        <w:t>cidadania.</w:t>
      </w:r>
    </w:p>
    <w:p>
      <w:pPr>
        <w:pStyle w:val="ListParagraph"/>
        <w:numPr>
          <w:ilvl w:val="0"/>
          <w:numId w:val="22"/>
        </w:numPr>
        <w:tabs>
          <w:tab w:pos="688" w:val="left" w:leader="none"/>
          <w:tab w:pos="689" w:val="left" w:leader="none"/>
        </w:tabs>
        <w:spacing w:line="240" w:lineRule="auto" w:before="0" w:after="0"/>
        <w:ind w:left="688" w:right="0" w:hanging="540"/>
        <w:jc w:val="left"/>
        <w:rPr>
          <w:sz w:val="24"/>
        </w:rPr>
      </w:pPr>
      <w:r>
        <w:rPr>
          <w:sz w:val="24"/>
        </w:rPr>
        <w:t>da instalação de cozinhas bonitas nas</w:t>
      </w:r>
      <w:r>
        <w:rPr>
          <w:spacing w:val="-6"/>
          <w:sz w:val="24"/>
        </w:rPr>
        <w:t> </w:t>
      </w:r>
      <w:r>
        <w:rPr>
          <w:sz w:val="24"/>
        </w:rPr>
        <w:t>escolas.</w:t>
      </w:r>
    </w:p>
    <w:p>
      <w:pPr>
        <w:pStyle w:val="ListParagraph"/>
        <w:numPr>
          <w:ilvl w:val="0"/>
          <w:numId w:val="22"/>
        </w:numPr>
        <w:tabs>
          <w:tab w:pos="688" w:val="left" w:leader="none"/>
          <w:tab w:pos="689" w:val="left" w:leader="none"/>
        </w:tabs>
        <w:spacing w:line="240" w:lineRule="auto" w:before="0" w:after="0"/>
        <w:ind w:left="688" w:right="0" w:hanging="540"/>
        <w:jc w:val="left"/>
        <w:rPr>
          <w:sz w:val="24"/>
        </w:rPr>
      </w:pPr>
      <w:r>
        <w:rPr>
          <w:sz w:val="24"/>
        </w:rPr>
        <w:t>do estímulo à aprendizagem de culinária por</w:t>
      </w:r>
      <w:r>
        <w:rPr>
          <w:spacing w:val="-13"/>
          <w:sz w:val="24"/>
        </w:rPr>
        <w:t> </w:t>
      </w:r>
      <w:r>
        <w:rPr>
          <w:sz w:val="24"/>
        </w:rPr>
        <w:t>alunos.</w:t>
      </w:r>
    </w:p>
    <w:p>
      <w:pPr>
        <w:pStyle w:val="ListParagraph"/>
        <w:numPr>
          <w:ilvl w:val="0"/>
          <w:numId w:val="22"/>
        </w:numPr>
        <w:tabs>
          <w:tab w:pos="688" w:val="left" w:leader="none"/>
          <w:tab w:pos="689" w:val="left" w:leader="none"/>
        </w:tabs>
        <w:spacing w:line="240" w:lineRule="auto" w:before="0" w:after="0"/>
        <w:ind w:left="688" w:right="0" w:hanging="540"/>
        <w:jc w:val="left"/>
        <w:rPr>
          <w:sz w:val="24"/>
        </w:rPr>
      </w:pPr>
      <w:r>
        <w:rPr>
          <w:sz w:val="24"/>
        </w:rPr>
        <w:t>do controle da quantidade de alimentos</w:t>
      </w:r>
      <w:r>
        <w:rPr>
          <w:spacing w:val="-10"/>
          <w:sz w:val="24"/>
        </w:rPr>
        <w:t> </w:t>
      </w:r>
      <w:r>
        <w:rPr>
          <w:sz w:val="24"/>
        </w:rPr>
        <w:t>servidos.</w:t>
      </w:r>
    </w:p>
    <w:p>
      <w:pPr>
        <w:pStyle w:val="BodyText"/>
        <w:spacing w:before="11"/>
        <w:rPr>
          <w:sz w:val="20"/>
        </w:rPr>
      </w:pPr>
      <w:r>
        <w:rPr/>
        <w:pict>
          <v:line style="position:absolute;mso-position-horizontal-relative:page;mso-position-vertical-relative:paragraph;z-index:1384;mso-wrap-distance-left:0;mso-wrap-distance-right:0" from="54.959999pt,14.256336pt" to="539.879988pt,14.256336pt" stroked="true" strokeweight=".48pt" strokecolor="#000000">
            <w10:wrap type="topAndBottom"/>
          </v:line>
        </w:pic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2"/>
        </w:numPr>
        <w:tabs>
          <w:tab w:pos="607" w:val="left" w:leader="none"/>
        </w:tabs>
        <w:spacing w:line="240" w:lineRule="auto" w:before="65" w:after="0"/>
        <w:ind w:left="606" w:right="0" w:hanging="458"/>
        <w:jc w:val="left"/>
        <w:rPr>
          <w:sz w:val="24"/>
        </w:rPr>
      </w:pPr>
      <w:r>
        <w:rPr>
          <w:sz w:val="24"/>
        </w:rPr>
        <w:t>Na propaganda, a cidadania é tratada como se fosse gente porque precisa</w:t>
      </w:r>
      <w:r>
        <w:rPr>
          <w:spacing w:val="-17"/>
          <w:sz w:val="24"/>
        </w:rPr>
        <w:t> </w:t>
      </w:r>
      <w:r>
        <w:rPr>
          <w:sz w:val="24"/>
        </w:rPr>
        <w:t>de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688" w:val="left" w:leader="none"/>
          <w:tab w:pos="689" w:val="left" w:leader="none"/>
        </w:tabs>
        <w:spacing w:line="240" w:lineRule="auto" w:before="0" w:after="0"/>
        <w:ind w:left="688" w:right="0" w:hanging="541"/>
        <w:jc w:val="left"/>
        <w:rPr>
          <w:sz w:val="24"/>
        </w:rPr>
      </w:pPr>
      <w:r>
        <w:rPr>
          <w:sz w:val="24"/>
        </w:rPr>
        <w:t>alimento.</w:t>
      </w:r>
    </w:p>
    <w:p>
      <w:pPr>
        <w:pStyle w:val="ListParagraph"/>
        <w:numPr>
          <w:ilvl w:val="0"/>
          <w:numId w:val="23"/>
        </w:numPr>
        <w:tabs>
          <w:tab w:pos="688" w:val="left" w:leader="none"/>
          <w:tab w:pos="689" w:val="left" w:leader="none"/>
        </w:tabs>
        <w:spacing w:line="240" w:lineRule="auto" w:before="0" w:after="0"/>
        <w:ind w:left="688" w:right="0" w:hanging="541"/>
        <w:jc w:val="left"/>
        <w:rPr>
          <w:sz w:val="24"/>
        </w:rPr>
      </w:pPr>
      <w:r>
        <w:rPr>
          <w:sz w:val="24"/>
        </w:rPr>
        <w:t>estima.</w:t>
      </w:r>
    </w:p>
    <w:p>
      <w:pPr>
        <w:pStyle w:val="ListParagraph"/>
        <w:numPr>
          <w:ilvl w:val="0"/>
          <w:numId w:val="23"/>
        </w:numPr>
        <w:tabs>
          <w:tab w:pos="688" w:val="left" w:leader="none"/>
          <w:tab w:pos="689" w:val="left" w:leader="none"/>
        </w:tabs>
        <w:spacing w:line="240" w:lineRule="auto" w:before="0" w:after="0"/>
        <w:ind w:left="688" w:right="0" w:hanging="541"/>
        <w:jc w:val="left"/>
        <w:rPr>
          <w:sz w:val="24"/>
        </w:rPr>
      </w:pPr>
      <w:r>
        <w:rPr>
          <w:sz w:val="24"/>
        </w:rPr>
        <w:t>cuidado.</w:t>
      </w:r>
    </w:p>
    <w:p>
      <w:pPr>
        <w:pStyle w:val="ListParagraph"/>
        <w:numPr>
          <w:ilvl w:val="0"/>
          <w:numId w:val="23"/>
        </w:numPr>
        <w:tabs>
          <w:tab w:pos="688" w:val="left" w:leader="none"/>
          <w:tab w:pos="689" w:val="left" w:leader="none"/>
        </w:tabs>
        <w:spacing w:line="240" w:lineRule="auto" w:before="0" w:after="0"/>
        <w:ind w:left="688" w:right="0" w:hanging="541"/>
        <w:jc w:val="left"/>
        <w:rPr>
          <w:sz w:val="24"/>
        </w:rPr>
      </w:pPr>
      <w:r>
        <w:rPr>
          <w:sz w:val="24"/>
        </w:rPr>
        <w:t>carinho.</w:t>
      </w:r>
    </w:p>
    <w:p>
      <w:pPr>
        <w:pStyle w:val="BodyText"/>
        <w:spacing w:before="11"/>
        <w:rPr>
          <w:sz w:val="20"/>
        </w:rPr>
      </w:pPr>
      <w:r>
        <w:rPr/>
        <w:pict>
          <v:line style="position:absolute;mso-position-horizontal-relative:page;mso-position-vertical-relative:paragraph;z-index:1408;mso-wrap-distance-left:0;mso-wrap-distance-right:0" from="54.959999pt,14.256405pt" to="539.879988pt,14.256405pt" stroked="true" strokeweight=".48pt" strokecolor="#000000">
            <w10:wrap type="topAndBottom"/>
          </v:line>
        </w:pict>
      </w:r>
      <w:r>
        <w:rPr/>
        <w:pict>
          <v:group style="position:absolute;margin-left:147.940002pt;margin-top:28.876404pt;width:299pt;height:416.7pt;mso-position-horizontal-relative:page;mso-position-vertical-relative:paragraph;z-index:1432;mso-wrap-distance-left:0;mso-wrap-distance-right:0" coordorigin="2959,578" coordsize="5980,8334">
            <v:shape style="position:absolute;left:2978;top:607;width:5940;height:8275" type="#_x0000_t75" stroked="false">
              <v:imagedata r:id="rId10" o:title=""/>
            </v:shape>
            <v:line style="position:absolute" from="2978,597" to="8918,597" stroked="true" strokeweight=".96pt" strokecolor="#000000"/>
            <v:line style="position:absolute" from="2969,588" to="2969,8901" stroked="true" strokeweight=".96pt" strokecolor="#000000"/>
            <v:line style="position:absolute" from="8928,588" to="8928,8901" stroked="true" strokeweight=".96pt" strokecolor="#000000"/>
            <v:line style="position:absolute" from="2978,8892" to="8918,8892" stroked="true" strokeweight=".96pt" strokecolor="#000000"/>
            <w10:wrap type="topAndBottom"/>
          </v:group>
        </w:pict>
      </w:r>
    </w:p>
    <w:p>
      <w:pPr>
        <w:pStyle w:val="BodyText"/>
        <w:rPr>
          <w:sz w:val="19"/>
        </w:rPr>
      </w:pPr>
    </w:p>
    <w:p>
      <w:pPr>
        <w:spacing w:before="76"/>
        <w:ind w:left="5922" w:right="0" w:firstLine="0"/>
        <w:jc w:val="left"/>
        <w:rPr>
          <w:sz w:val="20"/>
        </w:rPr>
      </w:pPr>
      <w:r>
        <w:rPr>
          <w:sz w:val="20"/>
        </w:rPr>
        <w:t>(Jornal Extra, </w:t>
      </w:r>
      <w:r>
        <w:rPr>
          <w:i/>
          <w:sz w:val="20"/>
        </w:rPr>
        <w:t>Informação, </w:t>
      </w:r>
      <w:r>
        <w:rPr>
          <w:sz w:val="20"/>
        </w:rPr>
        <w:t>04.10.2004. p. 2)</w:t>
      </w:r>
    </w:p>
    <w:p>
      <w:pPr>
        <w:spacing w:after="0"/>
        <w:jc w:val="left"/>
        <w:rPr>
          <w:sz w:val="20"/>
        </w:rPr>
        <w:sectPr>
          <w:pgSz w:w="11900" w:h="16840"/>
          <w:pgMar w:header="386" w:footer="1801" w:top="580" w:bottom="2000" w:left="980" w:right="940"/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2"/>
        </w:numPr>
        <w:tabs>
          <w:tab w:pos="607" w:val="left" w:leader="none"/>
        </w:tabs>
        <w:spacing w:line="240" w:lineRule="auto" w:before="65" w:after="0"/>
        <w:ind w:left="606" w:right="0" w:hanging="458"/>
        <w:jc w:val="left"/>
        <w:rPr>
          <w:sz w:val="24"/>
        </w:rPr>
      </w:pPr>
      <w:r>
        <w:rPr>
          <w:sz w:val="24"/>
        </w:rPr>
        <w:t>Ao ler a receita, pode-se entender</w:t>
      </w:r>
      <w:r>
        <w:rPr>
          <w:spacing w:val="-6"/>
          <w:sz w:val="24"/>
        </w:rPr>
        <w:t> </w:t>
      </w:r>
      <w:r>
        <w:rPr>
          <w:sz w:val="24"/>
        </w:rPr>
        <w:t>que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4"/>
        </w:numPr>
        <w:tabs>
          <w:tab w:pos="688" w:val="left" w:leader="none"/>
          <w:tab w:pos="689" w:val="left" w:leader="none"/>
        </w:tabs>
        <w:spacing w:line="240" w:lineRule="auto" w:before="0" w:after="0"/>
        <w:ind w:left="688" w:right="0" w:hanging="540"/>
        <w:jc w:val="left"/>
        <w:rPr>
          <w:sz w:val="24"/>
        </w:rPr>
      </w:pPr>
      <w:r>
        <w:rPr>
          <w:sz w:val="24"/>
        </w:rPr>
        <w:t>o arroz já deve estar</w:t>
      </w:r>
      <w:r>
        <w:rPr>
          <w:spacing w:val="-6"/>
          <w:sz w:val="24"/>
        </w:rPr>
        <w:t> </w:t>
      </w:r>
      <w:r>
        <w:rPr>
          <w:sz w:val="24"/>
        </w:rPr>
        <w:t>cozido.</w:t>
      </w:r>
    </w:p>
    <w:p>
      <w:pPr>
        <w:pStyle w:val="ListParagraph"/>
        <w:numPr>
          <w:ilvl w:val="0"/>
          <w:numId w:val="24"/>
        </w:numPr>
        <w:tabs>
          <w:tab w:pos="688" w:val="left" w:leader="none"/>
          <w:tab w:pos="689" w:val="left" w:leader="none"/>
        </w:tabs>
        <w:spacing w:line="240" w:lineRule="auto" w:before="21" w:after="0"/>
        <w:ind w:left="688" w:right="0" w:hanging="540"/>
        <w:jc w:val="left"/>
        <w:rPr>
          <w:sz w:val="24"/>
        </w:rPr>
      </w:pPr>
      <w:r>
        <w:rPr>
          <w:sz w:val="24"/>
        </w:rPr>
        <w:t>o carril em pó é</w:t>
      </w:r>
      <w:r>
        <w:rPr>
          <w:spacing w:val="-5"/>
          <w:sz w:val="24"/>
        </w:rPr>
        <w:t> </w:t>
      </w:r>
      <w:r>
        <w:rPr>
          <w:sz w:val="24"/>
        </w:rPr>
        <w:t>indispensável.</w:t>
      </w:r>
    </w:p>
    <w:p>
      <w:pPr>
        <w:pStyle w:val="ListParagraph"/>
        <w:numPr>
          <w:ilvl w:val="0"/>
          <w:numId w:val="24"/>
        </w:numPr>
        <w:tabs>
          <w:tab w:pos="688" w:val="left" w:leader="none"/>
          <w:tab w:pos="689" w:val="left" w:leader="none"/>
        </w:tabs>
        <w:spacing w:line="240" w:lineRule="auto" w:before="19" w:after="0"/>
        <w:ind w:left="688" w:right="0" w:hanging="540"/>
        <w:jc w:val="left"/>
        <w:rPr>
          <w:sz w:val="24"/>
        </w:rPr>
      </w:pPr>
      <w:r>
        <w:rPr>
          <w:sz w:val="24"/>
        </w:rPr>
        <w:t>o prato deve ser servido</w:t>
      </w:r>
      <w:r>
        <w:rPr>
          <w:spacing w:val="-3"/>
          <w:sz w:val="24"/>
        </w:rPr>
        <w:t> </w:t>
      </w:r>
      <w:r>
        <w:rPr>
          <w:sz w:val="24"/>
        </w:rPr>
        <w:t>morno.</w:t>
      </w:r>
    </w:p>
    <w:p>
      <w:pPr>
        <w:pStyle w:val="ListParagraph"/>
        <w:numPr>
          <w:ilvl w:val="0"/>
          <w:numId w:val="24"/>
        </w:numPr>
        <w:tabs>
          <w:tab w:pos="688" w:val="left" w:leader="none"/>
          <w:tab w:pos="689" w:val="left" w:leader="none"/>
        </w:tabs>
        <w:spacing w:line="240" w:lineRule="auto" w:before="19" w:after="0"/>
        <w:ind w:left="688" w:right="0" w:hanging="540"/>
        <w:jc w:val="left"/>
        <w:rPr>
          <w:sz w:val="24"/>
        </w:rPr>
      </w:pPr>
      <w:r>
        <w:rPr>
          <w:sz w:val="24"/>
        </w:rPr>
        <w:t>as colheres de parmesão são à</w:t>
      </w:r>
      <w:r>
        <w:rPr>
          <w:spacing w:val="-5"/>
          <w:sz w:val="24"/>
        </w:rPr>
        <w:t> </w:t>
      </w:r>
      <w:r>
        <w:rPr>
          <w:sz w:val="24"/>
        </w:rPr>
        <w:t>vontade.</w:t>
      </w:r>
    </w:p>
    <w:p>
      <w:pPr>
        <w:pStyle w:val="BodyText"/>
        <w:spacing w:before="7"/>
        <w:rPr>
          <w:sz w:val="22"/>
        </w:rPr>
      </w:pPr>
      <w:r>
        <w:rPr/>
        <w:pict>
          <v:line style="position:absolute;mso-position-horizontal-relative:page;mso-position-vertical-relative:paragraph;z-index:1456;mso-wrap-distance-left:0;mso-wrap-distance-right:0" from="54.959999pt,15.216341pt" to="539.879988pt,15.216341pt" stroked="true" strokeweight=".48pt" strokecolor="#000000">
            <w10:wrap type="topAndBottom"/>
          </v:line>
        </w:pict>
      </w:r>
    </w:p>
    <w:p>
      <w:pPr>
        <w:pStyle w:val="BodyText"/>
        <w:spacing w:before="2"/>
        <w:rPr>
          <w:sz w:val="17"/>
        </w:rPr>
      </w:pPr>
    </w:p>
    <w:p>
      <w:pPr>
        <w:pStyle w:val="ListParagraph"/>
        <w:numPr>
          <w:ilvl w:val="0"/>
          <w:numId w:val="2"/>
        </w:numPr>
        <w:tabs>
          <w:tab w:pos="607" w:val="left" w:leader="none"/>
        </w:tabs>
        <w:spacing w:line="240" w:lineRule="auto" w:before="65" w:after="0"/>
        <w:ind w:left="606" w:right="0" w:hanging="458"/>
        <w:jc w:val="left"/>
        <w:rPr>
          <w:sz w:val="24"/>
        </w:rPr>
      </w:pPr>
      <w:r>
        <w:rPr>
          <w:sz w:val="24"/>
        </w:rPr>
        <w:t>Segundo a receita, depois de juntar a manteiga, as quatro gemas e o</w:t>
      </w:r>
      <w:r>
        <w:rPr>
          <w:spacing w:val="-22"/>
          <w:sz w:val="24"/>
        </w:rPr>
        <w:t> </w:t>
      </w:r>
      <w:r>
        <w:rPr>
          <w:sz w:val="24"/>
        </w:rPr>
        <w:t>parmesão,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5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misturam-se as gemas</w:t>
      </w:r>
      <w:r>
        <w:rPr>
          <w:spacing w:val="-8"/>
          <w:sz w:val="24"/>
        </w:rPr>
        <w:t> </w:t>
      </w:r>
      <w:r>
        <w:rPr>
          <w:sz w:val="24"/>
        </w:rPr>
        <w:t>ligeiramente.</w:t>
      </w:r>
    </w:p>
    <w:p>
      <w:pPr>
        <w:pStyle w:val="ListParagraph"/>
        <w:numPr>
          <w:ilvl w:val="0"/>
          <w:numId w:val="25"/>
        </w:numPr>
        <w:tabs>
          <w:tab w:pos="714" w:val="left" w:leader="none"/>
          <w:tab w:pos="715" w:val="left" w:leader="none"/>
        </w:tabs>
        <w:spacing w:line="240" w:lineRule="auto" w:before="21" w:after="0"/>
        <w:ind w:left="714" w:right="0" w:hanging="566"/>
        <w:jc w:val="left"/>
        <w:rPr>
          <w:sz w:val="24"/>
        </w:rPr>
      </w:pPr>
      <w:r>
        <w:rPr>
          <w:sz w:val="24"/>
        </w:rPr>
        <w:t>põe-se o leite para amolecer o</w:t>
      </w:r>
      <w:r>
        <w:rPr>
          <w:spacing w:val="-7"/>
          <w:sz w:val="24"/>
        </w:rPr>
        <w:t> </w:t>
      </w:r>
      <w:r>
        <w:rPr>
          <w:sz w:val="24"/>
        </w:rPr>
        <w:t>arroz.</w:t>
      </w:r>
    </w:p>
    <w:p>
      <w:pPr>
        <w:pStyle w:val="ListParagraph"/>
        <w:numPr>
          <w:ilvl w:val="0"/>
          <w:numId w:val="25"/>
        </w:numPr>
        <w:tabs>
          <w:tab w:pos="714" w:val="left" w:leader="none"/>
          <w:tab w:pos="715" w:val="left" w:leader="none"/>
        </w:tabs>
        <w:spacing w:line="240" w:lineRule="auto" w:before="19" w:after="0"/>
        <w:ind w:left="714" w:right="0" w:hanging="566"/>
        <w:jc w:val="left"/>
        <w:rPr>
          <w:sz w:val="24"/>
        </w:rPr>
      </w:pPr>
      <w:r>
        <w:rPr>
          <w:sz w:val="24"/>
        </w:rPr>
        <w:t>unta-se a forma antes de ir ao</w:t>
      </w:r>
      <w:r>
        <w:rPr>
          <w:spacing w:val="-4"/>
          <w:sz w:val="24"/>
        </w:rPr>
        <w:t> </w:t>
      </w:r>
      <w:r>
        <w:rPr>
          <w:sz w:val="24"/>
        </w:rPr>
        <w:t>forno.</w:t>
      </w:r>
    </w:p>
    <w:p>
      <w:pPr>
        <w:pStyle w:val="ListParagraph"/>
        <w:numPr>
          <w:ilvl w:val="0"/>
          <w:numId w:val="25"/>
        </w:numPr>
        <w:tabs>
          <w:tab w:pos="714" w:val="left" w:leader="none"/>
          <w:tab w:pos="715" w:val="left" w:leader="none"/>
        </w:tabs>
        <w:spacing w:line="240" w:lineRule="auto" w:before="19" w:after="0"/>
        <w:ind w:left="714" w:right="0" w:hanging="566"/>
        <w:jc w:val="left"/>
        <w:rPr>
          <w:sz w:val="24"/>
        </w:rPr>
      </w:pPr>
      <w:r>
        <w:rPr>
          <w:sz w:val="24"/>
        </w:rPr>
        <w:t>passa-se o arroz no moedor de carne.</w:t>
      </w:r>
    </w:p>
    <w:p>
      <w:pPr>
        <w:pStyle w:val="BodyText"/>
        <w:spacing w:before="7"/>
        <w:rPr>
          <w:sz w:val="22"/>
        </w:rPr>
      </w:pPr>
      <w:r>
        <w:rPr/>
        <w:pict>
          <v:line style="position:absolute;mso-position-horizontal-relative:page;mso-position-vertical-relative:paragraph;z-index:1480;mso-wrap-distance-left:0;mso-wrap-distance-right:0" from="54.959999pt,15.216388pt" to="539.879988pt,15.216388pt" stroked="true" strokeweight=".48pt" strokecolor="#000000">
            <w10:wrap type="topAndBottom"/>
          </v:line>
        </w:pict>
      </w:r>
      <w:r>
        <w:rPr/>
        <w:pict>
          <v:group style="position:absolute;margin-left:72.349998pt;margin-top:29.966387pt;width:450.05pt;height:317.3pt;mso-position-horizontal-relative:page;mso-position-vertical-relative:paragraph;z-index:1504;mso-wrap-distance-left:0;mso-wrap-distance-right:0" coordorigin="1447,599" coordsize="9001,6346">
            <v:shape style="position:absolute;left:1457;top:614;width:8981;height:6317" type="#_x0000_t75" stroked="false">
              <v:imagedata r:id="rId13" o:title=""/>
            </v:shape>
            <v:line style="position:absolute" from="1457,609" to="10438,609" stroked="true" strokeweight=".48pt" strokecolor="#000000"/>
            <v:line style="position:absolute" from="1452,604" to="1452,6940" stroked="true" strokeweight=".48pt" strokecolor="#000000"/>
            <v:line style="position:absolute" from="10442,604" to="10442,6940" stroked="true" strokeweight=".48pt" strokecolor="#000000"/>
            <v:line style="position:absolute" from="1457,6936" to="10438,6936" stroked="true" strokeweight=".48pt" strokecolor="#000000"/>
            <w10:wrap type="topAndBottom"/>
          </v:group>
        </w:pict>
      </w:r>
    </w:p>
    <w:p>
      <w:pPr>
        <w:pStyle w:val="BodyText"/>
        <w:spacing w:before="3"/>
        <w:rPr>
          <w:sz w:val="19"/>
        </w:rPr>
      </w:pPr>
    </w:p>
    <w:p>
      <w:pPr>
        <w:spacing w:before="83"/>
        <w:ind w:left="2178" w:right="0" w:firstLine="0"/>
        <w:jc w:val="left"/>
        <w:rPr>
          <w:sz w:val="20"/>
        </w:rPr>
      </w:pPr>
      <w:r>
        <w:rPr>
          <w:sz w:val="20"/>
        </w:rPr>
        <w:t>(DAVIS, Jim. </w:t>
      </w:r>
      <w:r>
        <w:rPr>
          <w:i/>
          <w:sz w:val="20"/>
        </w:rPr>
        <w:t>Garfield.  </w:t>
      </w:r>
      <w:r>
        <w:rPr>
          <w:sz w:val="20"/>
        </w:rPr>
        <w:t>Folha de São Paulo, 03.10.2004. p.E9)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607" w:val="left" w:leader="none"/>
        </w:tabs>
        <w:spacing w:line="240" w:lineRule="auto" w:before="139" w:after="0"/>
        <w:ind w:left="606" w:right="0" w:hanging="458"/>
        <w:jc w:val="left"/>
        <w:rPr>
          <w:sz w:val="24"/>
        </w:rPr>
      </w:pPr>
      <w:r>
        <w:rPr>
          <w:sz w:val="24"/>
        </w:rPr>
        <w:t>A seqüência de quadros revela que Garfield</w:t>
      </w:r>
      <w:r>
        <w:rPr>
          <w:spacing w:val="-12"/>
          <w:sz w:val="24"/>
        </w:rPr>
        <w:t> </w:t>
      </w:r>
      <w:r>
        <w:rPr>
          <w:sz w:val="24"/>
        </w:rPr>
        <w:t>é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6"/>
        </w:numPr>
        <w:tabs>
          <w:tab w:pos="688" w:val="left" w:leader="none"/>
          <w:tab w:pos="689" w:val="left" w:leader="none"/>
        </w:tabs>
        <w:spacing w:line="240" w:lineRule="auto" w:before="0" w:after="0"/>
        <w:ind w:left="688" w:right="0" w:hanging="540"/>
        <w:jc w:val="left"/>
        <w:rPr>
          <w:sz w:val="24"/>
        </w:rPr>
      </w:pPr>
      <w:r>
        <w:rPr>
          <w:sz w:val="24"/>
        </w:rPr>
        <w:t>esportista.</w:t>
      </w:r>
    </w:p>
    <w:p>
      <w:pPr>
        <w:pStyle w:val="ListParagraph"/>
        <w:numPr>
          <w:ilvl w:val="0"/>
          <w:numId w:val="26"/>
        </w:numPr>
        <w:tabs>
          <w:tab w:pos="688" w:val="left" w:leader="none"/>
          <w:tab w:pos="689" w:val="left" w:leader="none"/>
        </w:tabs>
        <w:spacing w:line="240" w:lineRule="auto" w:before="21" w:after="0"/>
        <w:ind w:left="688" w:right="0" w:hanging="540"/>
        <w:jc w:val="left"/>
        <w:rPr>
          <w:sz w:val="24"/>
        </w:rPr>
      </w:pPr>
      <w:r>
        <w:rPr>
          <w:sz w:val="24"/>
        </w:rPr>
        <w:t>entusiasmado.</w:t>
      </w:r>
    </w:p>
    <w:p>
      <w:pPr>
        <w:pStyle w:val="ListParagraph"/>
        <w:numPr>
          <w:ilvl w:val="0"/>
          <w:numId w:val="26"/>
        </w:numPr>
        <w:tabs>
          <w:tab w:pos="688" w:val="left" w:leader="none"/>
          <w:tab w:pos="689" w:val="left" w:leader="none"/>
        </w:tabs>
        <w:spacing w:line="240" w:lineRule="auto" w:before="19" w:after="0"/>
        <w:ind w:left="688" w:right="0" w:hanging="540"/>
        <w:jc w:val="left"/>
        <w:rPr>
          <w:sz w:val="24"/>
        </w:rPr>
      </w:pPr>
      <w:r>
        <w:rPr>
          <w:sz w:val="24"/>
        </w:rPr>
        <w:t>preguiçoso.</w:t>
      </w:r>
    </w:p>
    <w:p>
      <w:pPr>
        <w:pStyle w:val="ListParagraph"/>
        <w:numPr>
          <w:ilvl w:val="0"/>
          <w:numId w:val="26"/>
        </w:numPr>
        <w:tabs>
          <w:tab w:pos="688" w:val="left" w:leader="none"/>
          <w:tab w:pos="689" w:val="left" w:leader="none"/>
        </w:tabs>
        <w:spacing w:line="240" w:lineRule="auto" w:before="19" w:after="0"/>
        <w:ind w:left="688" w:right="0" w:hanging="540"/>
        <w:jc w:val="left"/>
        <w:rPr>
          <w:sz w:val="24"/>
        </w:rPr>
      </w:pPr>
      <w:r>
        <w:rPr>
          <w:sz w:val="24"/>
        </w:rPr>
        <w:t>descansado.</w:t>
      </w:r>
    </w:p>
    <w:p>
      <w:pPr>
        <w:spacing w:after="0" w:line="240" w:lineRule="auto"/>
        <w:jc w:val="left"/>
        <w:rPr>
          <w:sz w:val="24"/>
        </w:rPr>
        <w:sectPr>
          <w:footerReference w:type="even" r:id="rId11"/>
          <w:footerReference w:type="default" r:id="rId12"/>
          <w:pgSz w:w="11900" w:h="16840"/>
          <w:pgMar w:footer="1801" w:header="386" w:top="580" w:bottom="2000" w:left="980" w:right="940"/>
          <w:pgNumType w:start="10"/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2"/>
        </w:numPr>
        <w:tabs>
          <w:tab w:pos="607" w:val="left" w:leader="none"/>
        </w:tabs>
        <w:spacing w:line="240" w:lineRule="auto" w:before="65" w:after="0"/>
        <w:ind w:left="606" w:right="0" w:hanging="458"/>
        <w:jc w:val="left"/>
        <w:rPr>
          <w:sz w:val="24"/>
        </w:rPr>
      </w:pPr>
      <w:r>
        <w:rPr>
          <w:sz w:val="24"/>
        </w:rPr>
        <w:t>Nas tiras, os balões indicam que, enquanto o homem fala,</w:t>
      </w:r>
      <w:r>
        <w:rPr>
          <w:spacing w:val="-23"/>
          <w:sz w:val="24"/>
        </w:rPr>
        <w:t> </w:t>
      </w:r>
      <w:r>
        <w:rPr>
          <w:sz w:val="24"/>
        </w:rPr>
        <w:t>Garfield</w:t>
      </w:r>
    </w:p>
    <w:p>
      <w:pPr>
        <w:pStyle w:val="BodyText"/>
        <w:spacing w:before="11"/>
        <w:rPr>
          <w:sz w:val="30"/>
        </w:rPr>
      </w:pPr>
    </w:p>
    <w:p>
      <w:pPr>
        <w:pStyle w:val="ListParagraph"/>
        <w:numPr>
          <w:ilvl w:val="0"/>
          <w:numId w:val="27"/>
        </w:numPr>
        <w:tabs>
          <w:tab w:pos="688" w:val="left" w:leader="none"/>
          <w:tab w:pos="689" w:val="left" w:leader="none"/>
        </w:tabs>
        <w:spacing w:line="240" w:lineRule="auto" w:before="0" w:after="0"/>
        <w:ind w:left="688" w:right="0" w:hanging="540"/>
        <w:jc w:val="left"/>
        <w:rPr>
          <w:sz w:val="24"/>
        </w:rPr>
      </w:pPr>
      <w:r>
        <w:rPr>
          <w:sz w:val="24"/>
        </w:rPr>
        <w:t>resmunga.</w:t>
      </w:r>
    </w:p>
    <w:p>
      <w:pPr>
        <w:pStyle w:val="ListParagraph"/>
        <w:numPr>
          <w:ilvl w:val="0"/>
          <w:numId w:val="27"/>
        </w:numPr>
        <w:tabs>
          <w:tab w:pos="688" w:val="left" w:leader="none"/>
          <w:tab w:pos="689" w:val="left" w:leader="none"/>
        </w:tabs>
        <w:spacing w:line="240" w:lineRule="auto" w:before="38" w:after="0"/>
        <w:ind w:left="688" w:right="0" w:hanging="540"/>
        <w:jc w:val="left"/>
        <w:rPr>
          <w:sz w:val="24"/>
        </w:rPr>
      </w:pPr>
      <w:r>
        <w:rPr>
          <w:sz w:val="24"/>
        </w:rPr>
        <w:t>cochicha.</w:t>
      </w:r>
    </w:p>
    <w:p>
      <w:pPr>
        <w:pStyle w:val="ListParagraph"/>
        <w:numPr>
          <w:ilvl w:val="0"/>
          <w:numId w:val="27"/>
        </w:numPr>
        <w:tabs>
          <w:tab w:pos="688" w:val="left" w:leader="none"/>
          <w:tab w:pos="689" w:val="left" w:leader="none"/>
        </w:tabs>
        <w:spacing w:line="240" w:lineRule="auto" w:before="41" w:after="0"/>
        <w:ind w:left="688" w:right="0" w:hanging="540"/>
        <w:jc w:val="left"/>
        <w:rPr>
          <w:sz w:val="24"/>
        </w:rPr>
      </w:pPr>
      <w:r>
        <w:rPr>
          <w:sz w:val="24"/>
        </w:rPr>
        <w:t>reclama.</w:t>
      </w:r>
    </w:p>
    <w:p>
      <w:pPr>
        <w:pStyle w:val="ListParagraph"/>
        <w:numPr>
          <w:ilvl w:val="0"/>
          <w:numId w:val="27"/>
        </w:numPr>
        <w:tabs>
          <w:tab w:pos="688" w:val="left" w:leader="none"/>
          <w:tab w:pos="689" w:val="left" w:leader="none"/>
        </w:tabs>
        <w:spacing w:line="240" w:lineRule="auto" w:before="41" w:after="0"/>
        <w:ind w:left="688" w:right="0" w:hanging="540"/>
        <w:jc w:val="left"/>
        <w:rPr>
          <w:sz w:val="24"/>
        </w:rPr>
      </w:pPr>
      <w:r>
        <w:rPr>
          <w:sz w:val="24"/>
        </w:rPr>
        <w:t>pensa.</w:t>
      </w:r>
    </w:p>
    <w:p>
      <w:pPr>
        <w:pStyle w:val="BodyText"/>
        <w:spacing w:before="9"/>
        <w:rPr>
          <w:sz w:val="27"/>
        </w:rPr>
      </w:pPr>
      <w:r>
        <w:rPr/>
        <w:pict>
          <v:line style="position:absolute;mso-position-horizontal-relative:page;mso-position-vertical-relative:paragraph;z-index:1528;mso-wrap-distance-left:0;mso-wrap-distance-right:0" from="54.959999pt,18.216381pt" to="539.879988pt,18.216381pt" stroked="true" strokeweight=".48pt" strokecolor="#000000">
            <w10:wrap type="topAndBottom"/>
          </v:line>
        </w:pic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607" w:val="left" w:leader="none"/>
        </w:tabs>
        <w:spacing w:line="240" w:lineRule="auto" w:before="65" w:after="0"/>
        <w:ind w:left="606" w:right="0" w:hanging="458"/>
        <w:jc w:val="left"/>
        <w:rPr>
          <w:sz w:val="24"/>
        </w:rPr>
      </w:pPr>
      <w:r>
        <w:rPr>
          <w:sz w:val="24"/>
        </w:rPr>
        <w:t>Garfield reconhece estar enganado, porque na verdade, ele</w:t>
      </w:r>
      <w:r>
        <w:rPr>
          <w:spacing w:val="-17"/>
          <w:sz w:val="24"/>
        </w:rPr>
        <w:t> </w:t>
      </w:r>
      <w:r>
        <w:rPr>
          <w:sz w:val="24"/>
        </w:rPr>
        <w:t>está</w:t>
      </w:r>
    </w:p>
    <w:p>
      <w:pPr>
        <w:pStyle w:val="BodyText"/>
        <w:spacing w:before="2"/>
        <w:rPr>
          <w:sz w:val="31"/>
        </w:rPr>
      </w:pPr>
    </w:p>
    <w:p>
      <w:pPr>
        <w:pStyle w:val="ListParagraph"/>
        <w:numPr>
          <w:ilvl w:val="0"/>
          <w:numId w:val="28"/>
        </w:numPr>
        <w:tabs>
          <w:tab w:pos="688" w:val="left" w:leader="none"/>
          <w:tab w:pos="689" w:val="left" w:leader="none"/>
        </w:tabs>
        <w:spacing w:line="240" w:lineRule="auto" w:before="0" w:after="0"/>
        <w:ind w:left="688" w:right="0" w:hanging="541"/>
        <w:jc w:val="left"/>
        <w:rPr>
          <w:sz w:val="24"/>
        </w:rPr>
      </w:pPr>
      <w:r>
        <w:rPr>
          <w:sz w:val="24"/>
        </w:rPr>
        <w:t>antecipando a hora de sair da</w:t>
      </w:r>
      <w:r>
        <w:rPr>
          <w:spacing w:val="-5"/>
          <w:sz w:val="24"/>
        </w:rPr>
        <w:t> </w:t>
      </w:r>
      <w:r>
        <w:rPr>
          <w:sz w:val="24"/>
        </w:rPr>
        <w:t>cama.</w:t>
      </w:r>
    </w:p>
    <w:p>
      <w:pPr>
        <w:pStyle w:val="ListParagraph"/>
        <w:numPr>
          <w:ilvl w:val="0"/>
          <w:numId w:val="28"/>
        </w:numPr>
        <w:tabs>
          <w:tab w:pos="688" w:val="left" w:leader="none"/>
          <w:tab w:pos="689" w:val="left" w:leader="none"/>
        </w:tabs>
        <w:spacing w:line="240" w:lineRule="auto" w:before="38" w:after="0"/>
        <w:ind w:left="688" w:right="0" w:hanging="541"/>
        <w:jc w:val="left"/>
        <w:rPr>
          <w:sz w:val="24"/>
        </w:rPr>
      </w:pPr>
      <w:r>
        <w:rPr>
          <w:sz w:val="24"/>
        </w:rPr>
        <w:t>pensando em ir-se</w:t>
      </w:r>
      <w:r>
        <w:rPr>
          <w:spacing w:val="-4"/>
          <w:sz w:val="24"/>
        </w:rPr>
        <w:t> </w:t>
      </w:r>
      <w:r>
        <w:rPr>
          <w:sz w:val="24"/>
        </w:rPr>
        <w:t>alimentar.</w:t>
      </w:r>
    </w:p>
    <w:p>
      <w:pPr>
        <w:pStyle w:val="ListParagraph"/>
        <w:numPr>
          <w:ilvl w:val="0"/>
          <w:numId w:val="28"/>
        </w:numPr>
        <w:tabs>
          <w:tab w:pos="688" w:val="left" w:leader="none"/>
          <w:tab w:pos="689" w:val="left" w:leader="none"/>
        </w:tabs>
        <w:spacing w:line="240" w:lineRule="auto" w:before="41" w:after="0"/>
        <w:ind w:left="688" w:right="0" w:hanging="541"/>
        <w:jc w:val="left"/>
        <w:rPr>
          <w:sz w:val="24"/>
        </w:rPr>
      </w:pPr>
      <w:r>
        <w:rPr>
          <w:sz w:val="24"/>
        </w:rPr>
        <w:t>adiando a hora de</w:t>
      </w:r>
      <w:r>
        <w:rPr>
          <w:spacing w:val="-2"/>
          <w:sz w:val="24"/>
        </w:rPr>
        <w:t> </w:t>
      </w:r>
      <w:r>
        <w:rPr>
          <w:sz w:val="24"/>
        </w:rPr>
        <w:t>levantar-se.</w:t>
      </w:r>
    </w:p>
    <w:p>
      <w:pPr>
        <w:pStyle w:val="ListParagraph"/>
        <w:numPr>
          <w:ilvl w:val="0"/>
          <w:numId w:val="28"/>
        </w:numPr>
        <w:tabs>
          <w:tab w:pos="688" w:val="left" w:leader="none"/>
          <w:tab w:pos="689" w:val="left" w:leader="none"/>
        </w:tabs>
        <w:spacing w:line="240" w:lineRule="auto" w:before="41" w:after="0"/>
        <w:ind w:left="688" w:right="0" w:hanging="541"/>
        <w:jc w:val="left"/>
        <w:rPr>
          <w:sz w:val="24"/>
        </w:rPr>
      </w:pPr>
      <w:r>
        <w:rPr>
          <w:sz w:val="24"/>
        </w:rPr>
        <w:t>planejando pular logo da</w:t>
      </w:r>
      <w:r>
        <w:rPr>
          <w:spacing w:val="-6"/>
          <w:sz w:val="24"/>
        </w:rPr>
        <w:t> </w:t>
      </w:r>
      <w:r>
        <w:rPr>
          <w:sz w:val="24"/>
        </w:rPr>
        <w:t>cama.</w:t>
      </w:r>
    </w:p>
    <w:p>
      <w:pPr>
        <w:pStyle w:val="BodyText"/>
        <w:spacing w:before="9"/>
        <w:rPr>
          <w:sz w:val="27"/>
        </w:rPr>
      </w:pPr>
      <w:r>
        <w:rPr/>
        <w:pict>
          <v:line style="position:absolute;mso-position-horizontal-relative:page;mso-position-vertical-relative:paragraph;z-index:1552;mso-wrap-distance-left:0;mso-wrap-distance-right:0" from="54.959999pt,18.216427pt" to="539.879988pt,18.216427pt" stroked="true" strokeweight=".48pt" strokecolor="#000000">
            <w10:wrap type="topAndBottom"/>
          </v:line>
        </w:pic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607" w:val="left" w:leader="none"/>
        </w:tabs>
        <w:spacing w:line="240" w:lineRule="auto" w:before="65" w:after="0"/>
        <w:ind w:left="606" w:right="0" w:hanging="458"/>
        <w:jc w:val="left"/>
        <w:rPr>
          <w:sz w:val="24"/>
        </w:rPr>
      </w:pPr>
      <w:r>
        <w:rPr>
          <w:sz w:val="24"/>
        </w:rPr>
        <w:t>As reticências empregadas no penúltimo quadro</w:t>
      </w:r>
      <w:r>
        <w:rPr>
          <w:spacing w:val="-14"/>
          <w:sz w:val="24"/>
        </w:rPr>
        <w:t> </w:t>
      </w:r>
      <w:r>
        <w:rPr>
          <w:sz w:val="24"/>
        </w:rPr>
        <w:t>indicam</w:t>
      </w:r>
    </w:p>
    <w:p>
      <w:pPr>
        <w:pStyle w:val="BodyText"/>
        <w:spacing w:before="2"/>
        <w:rPr>
          <w:sz w:val="31"/>
        </w:rPr>
      </w:pPr>
    </w:p>
    <w:p>
      <w:pPr>
        <w:pStyle w:val="ListParagraph"/>
        <w:numPr>
          <w:ilvl w:val="0"/>
          <w:numId w:val="29"/>
        </w:numPr>
        <w:tabs>
          <w:tab w:pos="688" w:val="left" w:leader="none"/>
          <w:tab w:pos="689" w:val="left" w:leader="none"/>
        </w:tabs>
        <w:spacing w:line="240" w:lineRule="auto" w:before="0" w:after="0"/>
        <w:ind w:left="688" w:right="0" w:hanging="540"/>
        <w:jc w:val="left"/>
        <w:rPr>
          <w:sz w:val="24"/>
        </w:rPr>
      </w:pPr>
      <w:r>
        <w:rPr>
          <w:sz w:val="24"/>
        </w:rPr>
        <w:t>certeza.</w:t>
      </w:r>
    </w:p>
    <w:p>
      <w:pPr>
        <w:pStyle w:val="ListParagraph"/>
        <w:numPr>
          <w:ilvl w:val="0"/>
          <w:numId w:val="29"/>
        </w:numPr>
        <w:tabs>
          <w:tab w:pos="688" w:val="left" w:leader="none"/>
          <w:tab w:pos="689" w:val="left" w:leader="none"/>
        </w:tabs>
        <w:spacing w:line="240" w:lineRule="auto" w:before="38" w:after="0"/>
        <w:ind w:left="688" w:right="0" w:hanging="540"/>
        <w:jc w:val="left"/>
        <w:rPr>
          <w:sz w:val="24"/>
        </w:rPr>
      </w:pPr>
      <w:r>
        <w:rPr>
          <w:sz w:val="24"/>
        </w:rPr>
        <w:t>irritação.</w:t>
      </w:r>
    </w:p>
    <w:p>
      <w:pPr>
        <w:pStyle w:val="ListParagraph"/>
        <w:numPr>
          <w:ilvl w:val="0"/>
          <w:numId w:val="29"/>
        </w:numPr>
        <w:tabs>
          <w:tab w:pos="688" w:val="left" w:leader="none"/>
          <w:tab w:pos="689" w:val="left" w:leader="none"/>
        </w:tabs>
        <w:spacing w:line="240" w:lineRule="auto" w:before="41" w:after="0"/>
        <w:ind w:left="688" w:right="0" w:hanging="540"/>
        <w:jc w:val="left"/>
        <w:rPr>
          <w:sz w:val="24"/>
        </w:rPr>
      </w:pPr>
      <w:r>
        <w:rPr>
          <w:sz w:val="24"/>
        </w:rPr>
        <w:t>surpresa.</w:t>
      </w:r>
    </w:p>
    <w:p>
      <w:pPr>
        <w:pStyle w:val="ListParagraph"/>
        <w:numPr>
          <w:ilvl w:val="0"/>
          <w:numId w:val="29"/>
        </w:numPr>
        <w:tabs>
          <w:tab w:pos="688" w:val="left" w:leader="none"/>
          <w:tab w:pos="689" w:val="left" w:leader="none"/>
        </w:tabs>
        <w:spacing w:line="240" w:lineRule="auto" w:before="41" w:after="0"/>
        <w:ind w:left="688" w:right="0" w:hanging="540"/>
        <w:jc w:val="left"/>
        <w:rPr>
          <w:sz w:val="24"/>
        </w:rPr>
      </w:pPr>
      <w:r>
        <w:rPr>
          <w:sz w:val="24"/>
        </w:rPr>
        <w:t>indecisão.</w:t>
      </w:r>
    </w:p>
    <w:p>
      <w:pPr>
        <w:pStyle w:val="BodyText"/>
        <w:spacing w:before="9"/>
        <w:rPr>
          <w:sz w:val="27"/>
        </w:rPr>
      </w:pPr>
      <w:r>
        <w:rPr/>
        <w:pict>
          <v:line style="position:absolute;mso-position-horizontal-relative:page;mso-position-vertical-relative:paragraph;z-index:1576;mso-wrap-distance-left:0;mso-wrap-distance-right:0" from="54.959999pt,18.216473pt" to="539.879988pt,18.216473pt" stroked="true" strokeweight=".48pt" strokecolor="#000000">
            <w10:wrap type="topAndBottom"/>
          </v:line>
        </w:pic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713" w:val="left" w:leader="none"/>
        </w:tabs>
        <w:spacing w:line="240" w:lineRule="auto" w:before="65" w:after="0"/>
        <w:ind w:left="688" w:right="187" w:hanging="540"/>
        <w:jc w:val="left"/>
        <w:rPr>
          <w:sz w:val="24"/>
        </w:rPr>
      </w:pPr>
      <w:r>
        <w:rPr>
          <w:sz w:val="24"/>
        </w:rPr>
        <w:t>Na tira, as expressões “Muito bem!”, “É hora de levantar.”, “É isso aí. Então vamos lá” deixam de funcionar</w:t>
      </w:r>
      <w:r>
        <w:rPr>
          <w:spacing w:val="-5"/>
          <w:sz w:val="24"/>
        </w:rPr>
        <w:t> </w:t>
      </w:r>
      <w:r>
        <w:rPr>
          <w:sz w:val="24"/>
        </w:rPr>
        <w:t>como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30"/>
        </w:numPr>
        <w:tabs>
          <w:tab w:pos="688" w:val="left" w:leader="none"/>
          <w:tab w:pos="689" w:val="left" w:leader="none"/>
        </w:tabs>
        <w:spacing w:line="240" w:lineRule="auto" w:before="0" w:after="0"/>
        <w:ind w:left="688" w:right="0" w:hanging="540"/>
        <w:jc w:val="left"/>
        <w:rPr>
          <w:sz w:val="24"/>
        </w:rPr>
      </w:pPr>
      <w:r>
        <w:rPr>
          <w:sz w:val="24"/>
        </w:rPr>
        <w:t>crítica.</w:t>
      </w:r>
    </w:p>
    <w:p>
      <w:pPr>
        <w:pStyle w:val="ListParagraph"/>
        <w:numPr>
          <w:ilvl w:val="0"/>
          <w:numId w:val="30"/>
        </w:numPr>
        <w:tabs>
          <w:tab w:pos="688" w:val="left" w:leader="none"/>
          <w:tab w:pos="689" w:val="left" w:leader="none"/>
        </w:tabs>
        <w:spacing w:line="240" w:lineRule="auto" w:before="38" w:after="0"/>
        <w:ind w:left="688" w:right="0" w:hanging="540"/>
        <w:jc w:val="left"/>
        <w:rPr>
          <w:sz w:val="24"/>
        </w:rPr>
      </w:pPr>
      <w:r>
        <w:rPr>
          <w:sz w:val="24"/>
        </w:rPr>
        <w:t>aplauso.</w:t>
      </w:r>
    </w:p>
    <w:p>
      <w:pPr>
        <w:pStyle w:val="ListParagraph"/>
        <w:numPr>
          <w:ilvl w:val="0"/>
          <w:numId w:val="30"/>
        </w:numPr>
        <w:tabs>
          <w:tab w:pos="688" w:val="left" w:leader="none"/>
          <w:tab w:pos="689" w:val="left" w:leader="none"/>
        </w:tabs>
        <w:spacing w:line="240" w:lineRule="auto" w:before="41" w:after="0"/>
        <w:ind w:left="688" w:right="0" w:hanging="540"/>
        <w:jc w:val="left"/>
        <w:rPr>
          <w:sz w:val="24"/>
        </w:rPr>
      </w:pPr>
      <w:r>
        <w:rPr>
          <w:sz w:val="24"/>
        </w:rPr>
        <w:t>estímulo.</w:t>
      </w:r>
    </w:p>
    <w:p>
      <w:pPr>
        <w:pStyle w:val="ListParagraph"/>
        <w:numPr>
          <w:ilvl w:val="0"/>
          <w:numId w:val="30"/>
        </w:numPr>
        <w:tabs>
          <w:tab w:pos="688" w:val="left" w:leader="none"/>
          <w:tab w:pos="689" w:val="left" w:leader="none"/>
        </w:tabs>
        <w:spacing w:line="240" w:lineRule="auto" w:before="41" w:after="0"/>
        <w:ind w:left="688" w:right="0" w:hanging="540"/>
        <w:jc w:val="left"/>
        <w:rPr>
          <w:sz w:val="24"/>
        </w:rPr>
      </w:pPr>
      <w:r>
        <w:rPr>
          <w:sz w:val="24"/>
        </w:rPr>
        <w:t>vaia.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header="386" w:footer="1801" w:top="580" w:bottom="2000" w:left="98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ind w:left="553"/>
        <w:rPr>
          <w:sz w:val="20"/>
        </w:rPr>
      </w:pPr>
      <w:r>
        <w:rPr>
          <w:sz w:val="20"/>
        </w:rPr>
        <w:drawing>
          <wp:inline distT="0" distB="0" distL="0" distR="0">
            <wp:extent cx="5596104" cy="3789045"/>
            <wp:effectExtent l="0" t="0" r="0" b="0"/>
            <wp:docPr id="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104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28"/>
        <w:ind w:left="6143" w:right="0" w:firstLine="0"/>
        <w:jc w:val="left"/>
        <w:rPr>
          <w:sz w:val="20"/>
        </w:rPr>
      </w:pPr>
      <w:r>
        <w:rPr>
          <w:sz w:val="20"/>
        </w:rPr>
        <w:t>(Folha de São Paulo, 03.10.2004.  p. C2)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607" w:val="left" w:leader="none"/>
        </w:tabs>
        <w:spacing w:line="240" w:lineRule="auto" w:before="157" w:after="0"/>
        <w:ind w:left="606" w:right="0" w:hanging="458"/>
        <w:jc w:val="left"/>
        <w:rPr>
          <w:sz w:val="24"/>
        </w:rPr>
      </w:pPr>
      <w:r>
        <w:rPr>
          <w:sz w:val="24"/>
        </w:rPr>
        <w:t>Os dados indicam que, nos próximos dias, o tempo </w:t>
      </w:r>
      <w:r>
        <w:rPr>
          <w:spacing w:val="-4"/>
          <w:sz w:val="24"/>
        </w:rPr>
        <w:t>só </w:t>
      </w:r>
      <w:r>
        <w:rPr>
          <w:sz w:val="24"/>
        </w:rPr>
        <w:t>ficará sem chuva</w:t>
      </w:r>
      <w:r>
        <w:rPr>
          <w:spacing w:val="-7"/>
          <w:sz w:val="24"/>
        </w:rPr>
        <w:t> </w:t>
      </w:r>
      <w:r>
        <w:rPr>
          <w:sz w:val="24"/>
        </w:rPr>
        <w:t>em</w:t>
      </w:r>
    </w:p>
    <w:p>
      <w:pPr>
        <w:pStyle w:val="BodyText"/>
        <w:spacing w:before="11"/>
        <w:rPr>
          <w:sz w:val="30"/>
        </w:rPr>
      </w:pPr>
    </w:p>
    <w:p>
      <w:pPr>
        <w:pStyle w:val="ListParagraph"/>
        <w:numPr>
          <w:ilvl w:val="0"/>
          <w:numId w:val="31"/>
        </w:numPr>
        <w:tabs>
          <w:tab w:pos="688" w:val="left" w:leader="none"/>
          <w:tab w:pos="689" w:val="left" w:leader="none"/>
        </w:tabs>
        <w:spacing w:line="240" w:lineRule="auto" w:before="0" w:after="0"/>
        <w:ind w:left="688" w:right="0" w:hanging="540"/>
        <w:jc w:val="left"/>
        <w:rPr>
          <w:sz w:val="24"/>
        </w:rPr>
      </w:pPr>
      <w:r>
        <w:rPr>
          <w:sz w:val="24"/>
        </w:rPr>
        <w:t>Presidente</w:t>
      </w:r>
      <w:r>
        <w:rPr>
          <w:spacing w:val="-2"/>
          <w:sz w:val="24"/>
        </w:rPr>
        <w:t> </w:t>
      </w:r>
      <w:r>
        <w:rPr>
          <w:sz w:val="24"/>
        </w:rPr>
        <w:t>Prudente.</w:t>
      </w:r>
    </w:p>
    <w:p>
      <w:pPr>
        <w:pStyle w:val="ListParagraph"/>
        <w:numPr>
          <w:ilvl w:val="0"/>
          <w:numId w:val="31"/>
        </w:numPr>
        <w:tabs>
          <w:tab w:pos="688" w:val="left" w:leader="none"/>
          <w:tab w:pos="689" w:val="left" w:leader="none"/>
        </w:tabs>
        <w:spacing w:line="240" w:lineRule="auto" w:before="38" w:after="0"/>
        <w:ind w:left="688" w:right="0" w:hanging="540"/>
        <w:jc w:val="left"/>
        <w:rPr>
          <w:sz w:val="24"/>
        </w:rPr>
      </w:pPr>
      <w:r>
        <w:rPr>
          <w:sz w:val="24"/>
        </w:rPr>
        <w:t>São José do Rio</w:t>
      </w:r>
      <w:r>
        <w:rPr>
          <w:spacing w:val="-4"/>
          <w:sz w:val="24"/>
        </w:rPr>
        <w:t> </w:t>
      </w:r>
      <w:r>
        <w:rPr>
          <w:sz w:val="24"/>
        </w:rPr>
        <w:t>Preto.</w:t>
      </w:r>
    </w:p>
    <w:p>
      <w:pPr>
        <w:pStyle w:val="ListParagraph"/>
        <w:numPr>
          <w:ilvl w:val="0"/>
          <w:numId w:val="31"/>
        </w:numPr>
        <w:tabs>
          <w:tab w:pos="688" w:val="left" w:leader="none"/>
          <w:tab w:pos="689" w:val="left" w:leader="none"/>
        </w:tabs>
        <w:spacing w:line="240" w:lineRule="auto" w:before="41" w:after="0"/>
        <w:ind w:left="688" w:right="0" w:hanging="540"/>
        <w:jc w:val="left"/>
        <w:rPr>
          <w:sz w:val="24"/>
        </w:rPr>
      </w:pPr>
      <w:r>
        <w:rPr>
          <w:sz w:val="24"/>
        </w:rPr>
        <w:t>São</w:t>
      </w:r>
      <w:r>
        <w:rPr>
          <w:spacing w:val="-1"/>
          <w:sz w:val="24"/>
        </w:rPr>
        <w:t> </w:t>
      </w:r>
      <w:r>
        <w:rPr>
          <w:sz w:val="24"/>
        </w:rPr>
        <w:t>Paulo.</w:t>
      </w:r>
    </w:p>
    <w:p>
      <w:pPr>
        <w:pStyle w:val="ListParagraph"/>
        <w:numPr>
          <w:ilvl w:val="0"/>
          <w:numId w:val="31"/>
        </w:numPr>
        <w:tabs>
          <w:tab w:pos="688" w:val="left" w:leader="none"/>
          <w:tab w:pos="689" w:val="left" w:leader="none"/>
        </w:tabs>
        <w:spacing w:line="240" w:lineRule="auto" w:before="41" w:after="0"/>
        <w:ind w:left="688" w:right="0" w:hanging="540"/>
        <w:jc w:val="left"/>
        <w:rPr>
          <w:sz w:val="24"/>
        </w:rPr>
      </w:pPr>
      <w:r>
        <w:rPr>
          <w:sz w:val="24"/>
        </w:rPr>
        <w:t>Ribeirão</w:t>
      </w:r>
      <w:r>
        <w:rPr>
          <w:spacing w:val="-1"/>
          <w:sz w:val="24"/>
        </w:rPr>
        <w:t> </w:t>
      </w:r>
      <w:r>
        <w:rPr>
          <w:sz w:val="24"/>
        </w:rPr>
        <w:t>Preto.</w:t>
      </w:r>
    </w:p>
    <w:p>
      <w:pPr>
        <w:pStyle w:val="BodyText"/>
        <w:spacing w:before="9"/>
        <w:rPr>
          <w:sz w:val="27"/>
        </w:rPr>
      </w:pPr>
      <w:r>
        <w:rPr/>
        <w:pict>
          <v:line style="position:absolute;mso-position-horizontal-relative:page;mso-position-vertical-relative:paragraph;z-index:1600;mso-wrap-distance-left:0;mso-wrap-distance-right:0" from="54.959999pt,18.216518pt" to="539.879988pt,18.216518pt" stroked="true" strokeweight=".48pt" strokecolor="#000000">
            <w10:wrap type="topAndBottom"/>
          </v:line>
        </w:pic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720" w:val="left" w:leader="none"/>
        </w:tabs>
        <w:spacing w:line="240" w:lineRule="auto" w:before="65" w:after="0"/>
        <w:ind w:left="700" w:right="185" w:hanging="552"/>
        <w:jc w:val="left"/>
        <w:rPr>
          <w:sz w:val="24"/>
        </w:rPr>
      </w:pPr>
      <w:r>
        <w:rPr>
          <w:sz w:val="24"/>
        </w:rPr>
        <w:t>Ribeirão Preto e São José do Rio Preto apresentarão, nos próximos dias, temperaturas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32"/>
        </w:numPr>
        <w:tabs>
          <w:tab w:pos="688" w:val="left" w:leader="none"/>
          <w:tab w:pos="689" w:val="left" w:leader="none"/>
        </w:tabs>
        <w:spacing w:line="240" w:lineRule="auto" w:before="0" w:after="0"/>
        <w:ind w:left="688" w:right="0" w:hanging="540"/>
        <w:jc w:val="left"/>
        <w:rPr>
          <w:sz w:val="24"/>
        </w:rPr>
      </w:pPr>
      <w:r>
        <w:rPr>
          <w:sz w:val="24"/>
        </w:rPr>
        <w:t>máxima e mínima</w:t>
      </w:r>
      <w:r>
        <w:rPr>
          <w:spacing w:val="-6"/>
          <w:sz w:val="24"/>
        </w:rPr>
        <w:t> </w:t>
      </w:r>
      <w:r>
        <w:rPr>
          <w:sz w:val="24"/>
        </w:rPr>
        <w:t>diferenciadas.</w:t>
      </w:r>
    </w:p>
    <w:p>
      <w:pPr>
        <w:pStyle w:val="ListParagraph"/>
        <w:numPr>
          <w:ilvl w:val="0"/>
          <w:numId w:val="32"/>
        </w:numPr>
        <w:tabs>
          <w:tab w:pos="688" w:val="left" w:leader="none"/>
          <w:tab w:pos="689" w:val="left" w:leader="none"/>
        </w:tabs>
        <w:spacing w:line="240" w:lineRule="auto" w:before="38" w:after="0"/>
        <w:ind w:left="688" w:right="0" w:hanging="540"/>
        <w:jc w:val="left"/>
        <w:rPr>
          <w:sz w:val="24"/>
        </w:rPr>
      </w:pPr>
      <w:r>
        <w:rPr>
          <w:sz w:val="24"/>
        </w:rPr>
        <w:t>máximas bastante</w:t>
      </w:r>
      <w:r>
        <w:rPr>
          <w:spacing w:val="-4"/>
          <w:sz w:val="24"/>
        </w:rPr>
        <w:t> </w:t>
      </w:r>
      <w:r>
        <w:rPr>
          <w:sz w:val="24"/>
        </w:rPr>
        <w:t>desiguais.</w:t>
      </w:r>
    </w:p>
    <w:p>
      <w:pPr>
        <w:pStyle w:val="ListParagraph"/>
        <w:numPr>
          <w:ilvl w:val="0"/>
          <w:numId w:val="32"/>
        </w:numPr>
        <w:tabs>
          <w:tab w:pos="688" w:val="left" w:leader="none"/>
          <w:tab w:pos="689" w:val="left" w:leader="none"/>
        </w:tabs>
        <w:spacing w:line="240" w:lineRule="auto" w:before="41" w:after="0"/>
        <w:ind w:left="688" w:right="0" w:hanging="540"/>
        <w:jc w:val="left"/>
        <w:rPr>
          <w:sz w:val="24"/>
        </w:rPr>
      </w:pPr>
      <w:r>
        <w:rPr>
          <w:sz w:val="24"/>
        </w:rPr>
        <w:t>máxima e mínima</w:t>
      </w:r>
      <w:r>
        <w:rPr>
          <w:spacing w:val="-7"/>
          <w:sz w:val="24"/>
        </w:rPr>
        <w:t> </w:t>
      </w:r>
      <w:r>
        <w:rPr>
          <w:sz w:val="24"/>
        </w:rPr>
        <w:t>iguais.</w:t>
      </w:r>
    </w:p>
    <w:p>
      <w:pPr>
        <w:pStyle w:val="ListParagraph"/>
        <w:numPr>
          <w:ilvl w:val="0"/>
          <w:numId w:val="32"/>
        </w:numPr>
        <w:tabs>
          <w:tab w:pos="688" w:val="left" w:leader="none"/>
          <w:tab w:pos="689" w:val="left" w:leader="none"/>
        </w:tabs>
        <w:spacing w:line="240" w:lineRule="auto" w:before="41" w:after="0"/>
        <w:ind w:left="688" w:right="0" w:hanging="540"/>
        <w:jc w:val="left"/>
        <w:rPr>
          <w:sz w:val="24"/>
        </w:rPr>
      </w:pPr>
      <w:r>
        <w:rPr>
          <w:sz w:val="24"/>
        </w:rPr>
        <w:t>mínimas um pouco</w:t>
      </w:r>
      <w:r>
        <w:rPr>
          <w:spacing w:val="-4"/>
          <w:sz w:val="24"/>
        </w:rPr>
        <w:t> </w:t>
      </w:r>
      <w:r>
        <w:rPr>
          <w:sz w:val="24"/>
        </w:rPr>
        <w:t>diferentes.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header="386" w:footer="1801" w:top="580" w:bottom="2000" w:left="98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1"/>
        <w:ind w:left="1359" w:right="1401"/>
      </w:pPr>
      <w:r>
        <w:rPr/>
        <w:t>PROVA DE REDAÇÃO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0"/>
        </w:rPr>
      </w:pPr>
      <w:r>
        <w:rPr/>
        <w:pict>
          <v:group style="position:absolute;margin-left:126.219994pt;margin-top:7.819247pt;width:342.4pt;height:216.4pt;mso-position-horizontal-relative:page;mso-position-vertical-relative:paragraph;z-index:1648;mso-wrap-distance-left:0;mso-wrap-distance-right:0" coordorigin="2524,156" coordsize="6848,4328">
            <v:shape style="position:absolute;left:2921;top:428;width:1318;height:1615" type="#_x0000_t75" stroked="false">
              <v:imagedata r:id="rId15" o:title=""/>
            </v:shape>
            <v:shape style="position:absolute;left:2546;top:178;width:6804;height:4284" type="#_x0000_t202" filled="false" stroked="true" strokeweight="2.16pt" strokecolor="#5f5f5f">
              <v:textbox inset="0,0,0,0">
                <w:txbxContent>
                  <w:p>
                    <w:pPr>
                      <w:spacing w:line="240" w:lineRule="auto" w:before="11"/>
                      <w:rPr>
                        <w:b/>
                        <w:sz w:val="21"/>
                      </w:rPr>
                    </w:pPr>
                  </w:p>
                  <w:p>
                    <w:pPr>
                      <w:spacing w:line="360" w:lineRule="auto" w:before="0"/>
                      <w:ind w:left="1850" w:right="273" w:firstLine="720"/>
                      <w:jc w:val="both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Um menino seguia por uma estrada, </w:t>
                    </w:r>
                    <w:r>
                      <w:rPr>
                        <w:i/>
                        <w:sz w:val="24"/>
                      </w:rPr>
                      <w:t>quando viu, à beira do caminho, uma garrafa de formato estranho. Lembrou-se das  histórias  que  ouvira  sobre    garrafas</w:t>
                    </w:r>
                  </w:p>
                  <w:p>
                    <w:pPr>
                      <w:spacing w:line="360" w:lineRule="auto" w:before="2"/>
                      <w:ind w:left="18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mágicas, com gênio dentro, que atendia a três pedidos de </w:t>
                    </w:r>
                    <w:r>
                      <w:rPr>
                        <w:i/>
                        <w:sz w:val="24"/>
                      </w:rPr>
                      <w:t>quem o libertasse.</w:t>
                    </w:r>
                  </w:p>
                  <w:p>
                    <w:pPr>
                      <w:spacing w:line="360" w:lineRule="auto" w:before="122"/>
                      <w:ind w:left="177" w:right="272" w:firstLine="720"/>
                      <w:jc w:val="both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Imediatamente o garoto começou a listar os seus </w:t>
                    </w:r>
                    <w:r>
                      <w:rPr>
                        <w:i/>
                        <w:sz w:val="24"/>
                      </w:rPr>
                      <w:t>desejos e necessidades, mesmo sem ter aberto  a  garrafa...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360" w:lineRule="auto" w:before="70"/>
        <w:ind w:left="147" w:right="228"/>
      </w:pPr>
      <w:r>
        <w:rPr/>
        <w:t>Escreva uma história com começo, meio e fim, na qual você ou um personagem criado  por você apresentará três pedidos ao gênio da garrafa. Explique o motivo dos</w:t>
      </w:r>
      <w:r>
        <w:rPr>
          <w:spacing w:val="-15"/>
        </w:rPr>
        <w:t> </w:t>
      </w:r>
      <w:r>
        <w:rPr/>
        <w:t>pedidos.</w:t>
      </w:r>
    </w:p>
    <w:p>
      <w:pPr>
        <w:pStyle w:val="BodyText"/>
      </w:pPr>
    </w:p>
    <w:p>
      <w:pPr>
        <w:pStyle w:val="BodyText"/>
      </w:pPr>
    </w:p>
    <w:p>
      <w:pPr>
        <w:pStyle w:val="BodyText"/>
        <w:ind w:left="147"/>
      </w:pPr>
      <w:r>
        <w:rPr/>
        <w:t>Atenção:</w:t>
      </w:r>
    </w:p>
    <w:p>
      <w:pPr>
        <w:pStyle w:val="BodyText"/>
      </w:pPr>
    </w:p>
    <w:p>
      <w:pPr>
        <w:pStyle w:val="ListParagraph"/>
        <w:numPr>
          <w:ilvl w:val="0"/>
          <w:numId w:val="33"/>
        </w:numPr>
        <w:tabs>
          <w:tab w:pos="509" w:val="left" w:leader="none"/>
        </w:tabs>
        <w:spacing w:line="240" w:lineRule="auto" w:before="0" w:after="0"/>
        <w:ind w:left="508" w:right="0" w:hanging="360"/>
        <w:jc w:val="left"/>
        <w:rPr>
          <w:sz w:val="24"/>
        </w:rPr>
      </w:pPr>
      <w:r>
        <w:rPr>
          <w:sz w:val="24"/>
        </w:rPr>
        <w:t>Faça um</w:t>
      </w:r>
      <w:r>
        <w:rPr>
          <w:spacing w:val="-1"/>
          <w:sz w:val="24"/>
        </w:rPr>
        <w:t> </w:t>
      </w:r>
      <w:r>
        <w:rPr>
          <w:sz w:val="24"/>
        </w:rPr>
        <w:t>rascunho.</w:t>
      </w:r>
    </w:p>
    <w:p>
      <w:pPr>
        <w:pStyle w:val="BodyText"/>
      </w:pPr>
    </w:p>
    <w:p>
      <w:pPr>
        <w:pStyle w:val="ListParagraph"/>
        <w:numPr>
          <w:ilvl w:val="0"/>
          <w:numId w:val="33"/>
        </w:numPr>
        <w:tabs>
          <w:tab w:pos="509" w:val="left" w:leader="none"/>
        </w:tabs>
        <w:spacing w:line="240" w:lineRule="auto" w:before="0" w:after="0"/>
        <w:ind w:left="508" w:right="0" w:hanging="360"/>
        <w:jc w:val="left"/>
        <w:rPr>
          <w:sz w:val="24"/>
        </w:rPr>
      </w:pPr>
      <w:r>
        <w:rPr>
          <w:sz w:val="24"/>
        </w:rPr>
        <w:t>Passe o rascunho a limpo com letra</w:t>
      </w:r>
      <w:r>
        <w:rPr>
          <w:spacing w:val="-9"/>
          <w:sz w:val="24"/>
        </w:rPr>
        <w:t> </w:t>
      </w:r>
      <w:r>
        <w:rPr>
          <w:sz w:val="24"/>
        </w:rPr>
        <w:t>legível.</w:t>
      </w:r>
    </w:p>
    <w:sectPr>
      <w:pgSz w:w="11900" w:h="16840"/>
      <w:pgMar w:header="386" w:footer="1801" w:top="580" w:bottom="2000" w:left="980" w:right="9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320" from="54.959999pt,739.439819pt" to="539.879988pt,739.439819pt" stroked="true" strokeweight=".96pt" strokecolor="#000000"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.399979pt;margin-top:740.987pt;width:145.1pt;height:11pt;mso-position-horizontal-relative:page;mso-position-vertical-relative:page;z-index:-14296" type="#_x0000_t202" filled="false" stroked="false">
          <v:textbox inset="0,0,0,0">
            <w:txbxContent>
              <w:p>
                <w:pPr>
                  <w:spacing w:line="204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SARESP 2004 – Prova A – 6ª Série</w:t>
                </w:r>
              </w:p>
            </w:txbxContent>
          </v:textbox>
          <w10:wrap type="none"/>
        </v:shape>
      </w:pict>
    </w:r>
    <w:r>
      <w:rPr/>
      <w:pict>
        <v:shape style="position:absolute;margin-left:535.359802pt;margin-top:740.987pt;width:9.050pt;height:11pt;mso-position-horizontal-relative:page;mso-position-vertical-relative:page;z-index:-14272" type="#_x0000_t202" filled="false" stroked="false">
          <v:textbox inset="0,0,0,0">
            <w:txbxContent>
              <w:p>
                <w:pPr>
                  <w:spacing w:line="204" w:lineRule="exact" w:before="0"/>
                  <w:ind w:left="4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248" from="54.959999pt,739.439819pt" to="539.879988pt,739.439819pt" stroked="true" strokeweight=".96pt" strokecolor="#000000">
          <w10:wrap type="none"/>
        </v:line>
      </w:pict>
    </w:r>
    <w:r>
      <w:rPr/>
      <w:pict>
        <v:shape style="position:absolute;margin-left:54.399979pt;margin-top:740.987pt;width:9.050pt;height:11pt;mso-position-horizontal-relative:page;mso-position-vertical-relative:page;z-index:-14224" type="#_x0000_t202" filled="false" stroked="false">
          <v:textbox inset="0,0,0,0">
            <w:txbxContent>
              <w:p>
                <w:pPr>
                  <w:spacing w:line="204" w:lineRule="exact" w:before="0"/>
                  <w:ind w:left="4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98.359833pt;margin-top:740.987pt;width:145.1pt;height:11pt;mso-position-horizontal-relative:page;mso-position-vertical-relative:page;z-index:-14200" type="#_x0000_t202" filled="false" stroked="false">
          <v:textbox inset="0,0,0,0">
            <w:txbxContent>
              <w:p>
                <w:pPr>
                  <w:spacing w:line="204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SARESP 2004 – Prova A – 6ª Série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176" from="54.959999pt,739.439819pt" to="539.879988pt,739.439819pt" stroked="true" strokeweight=".96pt" strokecolor="#000000">
          <w10:wrap type="none"/>
        </v:line>
      </w:pict>
    </w:r>
    <w:r>
      <w:rPr/>
      <w:pict>
        <v:shape style="position:absolute;margin-left:54.399979pt;margin-top:740.987pt;width:14.05pt;height:11pt;mso-position-horizontal-relative:page;mso-position-vertical-relative:page;z-index:-14152" type="#_x0000_t202" filled="false" stroked="false">
          <v:textbox inset="0,0,0,0">
            <w:txbxContent>
              <w:p>
                <w:pPr>
                  <w:spacing w:line="204" w:lineRule="exact" w:before="0"/>
                  <w:ind w:left="4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98.359833pt;margin-top:740.987pt;width:145.1pt;height:11pt;mso-position-horizontal-relative:page;mso-position-vertical-relative:page;z-index:-14128" type="#_x0000_t202" filled="false" stroked="false">
          <v:textbox inset="0,0,0,0">
            <w:txbxContent>
              <w:p>
                <w:pPr>
                  <w:spacing w:line="204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SARESP 2004 – Prova A – 6ª Série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104" from="54.959999pt,739.439819pt" to="539.879988pt,739.439819pt" stroked="true" strokeweight=".96pt" strokecolor="#000000">
          <w10:wrap type="none"/>
        </v:line>
      </w:pict>
    </w:r>
    <w:r>
      <w:rPr/>
      <w:pict>
        <v:shape style="position:absolute;margin-left:55.399979pt;margin-top:740.987pt;width:145.1pt;height:11pt;mso-position-horizontal-relative:page;mso-position-vertical-relative:page;z-index:-14080" type="#_x0000_t202" filled="false" stroked="false">
          <v:textbox inset="0,0,0,0">
            <w:txbxContent>
              <w:p>
                <w:pPr>
                  <w:spacing w:line="204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SARESP 2004 – Prova A – 6ª Série</w:t>
                </w:r>
              </w:p>
            </w:txbxContent>
          </v:textbox>
          <w10:wrap type="none"/>
        </v:shape>
      </w:pict>
    </w:r>
    <w:r>
      <w:rPr/>
      <w:pict>
        <v:shape style="position:absolute;margin-left:530.319763pt;margin-top:740.987pt;width:14.05pt;height:11pt;mso-position-horizontal-relative:page;mso-position-vertical-relative:page;z-index:-14056" type="#_x0000_t202" filled="false" stroked="false">
          <v:textbox inset="0,0,0,0">
            <w:txbxContent>
              <w:p>
                <w:pPr>
                  <w:spacing w:line="204" w:lineRule="exact" w:before="0"/>
                  <w:ind w:left="4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368" from="54.959999pt,28.799618pt" to="539.879988pt,28.799618pt" stroked="true" strokeweight=".96pt" strokecolor="#000000">
          <w10:wrap type="none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4344" from="54.959999pt,28.799618pt" to="539.879988pt,28.799618pt" stroked="true" strokeweight=".96pt" strokecolor="#000000">
          <w10:wrap type="non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2">
    <w:multiLevelType w:val="hybridMultilevel"/>
    <w:lvl w:ilvl="0">
      <w:start w:val="1"/>
      <w:numFmt w:val="decimal"/>
      <w:lvlText w:val="%1."/>
      <w:lvlJc w:val="left"/>
      <w:pPr>
        <w:ind w:left="508" w:hanging="361"/>
        <w:jc w:val="left"/>
      </w:pPr>
      <w:rPr>
        <w:rFonts w:hint="default" w:ascii="Arial" w:hAnsi="Arial" w:eastAsia="Arial" w:cs="Arial"/>
        <w:spacing w:val="-3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448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96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44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92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40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88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36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84" w:hanging="361"/>
      </w:pPr>
      <w:rPr>
        <w:rFonts w:hint="default"/>
      </w:rPr>
    </w:lvl>
  </w:abstractNum>
  <w:abstractNum w:abstractNumId="31">
    <w:multiLevelType w:val="hybridMultilevel"/>
    <w:lvl w:ilvl="0">
      <w:start w:val="1"/>
      <w:numFmt w:val="upperLetter"/>
      <w:lvlText w:val="(%1)"/>
      <w:lvlJc w:val="left"/>
      <w:pPr>
        <w:ind w:left="688" w:hanging="541"/>
        <w:jc w:val="left"/>
      </w:pPr>
      <w:rPr>
        <w:rFonts w:hint="default" w:ascii="Arial" w:hAnsi="Arial" w:eastAsia="Arial" w:cs="Arial"/>
        <w:spacing w:val="-4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10" w:hanging="5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40" w:hanging="5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0" w:hanging="5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0" w:hanging="5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0" w:hanging="5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60" w:hanging="5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0" w:hanging="5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20" w:hanging="541"/>
      </w:pPr>
      <w:rPr>
        <w:rFonts w:hint="default"/>
      </w:rPr>
    </w:lvl>
  </w:abstractNum>
  <w:abstractNum w:abstractNumId="30">
    <w:multiLevelType w:val="hybridMultilevel"/>
    <w:lvl w:ilvl="0">
      <w:start w:val="1"/>
      <w:numFmt w:val="upperLetter"/>
      <w:lvlText w:val="(%1)"/>
      <w:lvlJc w:val="left"/>
      <w:pPr>
        <w:ind w:left="688" w:hanging="541"/>
        <w:jc w:val="left"/>
      </w:pPr>
      <w:rPr>
        <w:rFonts w:hint="default" w:ascii="Arial" w:hAnsi="Arial" w:eastAsia="Arial" w:cs="Arial"/>
        <w:spacing w:val="-2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10" w:hanging="5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40" w:hanging="5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0" w:hanging="5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0" w:hanging="5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0" w:hanging="5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60" w:hanging="5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0" w:hanging="5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20" w:hanging="541"/>
      </w:pPr>
      <w:rPr>
        <w:rFonts w:hint="default"/>
      </w:rPr>
    </w:lvl>
  </w:abstractNum>
  <w:abstractNum w:abstractNumId="29">
    <w:multiLevelType w:val="hybridMultilevel"/>
    <w:lvl w:ilvl="0">
      <w:start w:val="1"/>
      <w:numFmt w:val="upperLetter"/>
      <w:lvlText w:val="(%1)"/>
      <w:lvlJc w:val="left"/>
      <w:pPr>
        <w:ind w:left="688" w:hanging="541"/>
        <w:jc w:val="left"/>
      </w:pPr>
      <w:rPr>
        <w:rFonts w:hint="default" w:ascii="Arial" w:hAnsi="Arial" w:eastAsia="Arial" w:cs="Arial"/>
        <w:spacing w:val="-2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10" w:hanging="5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40" w:hanging="5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0" w:hanging="5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0" w:hanging="5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0" w:hanging="5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60" w:hanging="5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0" w:hanging="5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20" w:hanging="541"/>
      </w:pPr>
      <w:rPr>
        <w:rFonts w:hint="default"/>
      </w:rPr>
    </w:lvl>
  </w:abstractNum>
  <w:abstractNum w:abstractNumId="28">
    <w:multiLevelType w:val="hybridMultilevel"/>
    <w:lvl w:ilvl="0">
      <w:start w:val="1"/>
      <w:numFmt w:val="upperLetter"/>
      <w:lvlText w:val="(%1)"/>
      <w:lvlJc w:val="left"/>
      <w:pPr>
        <w:ind w:left="688" w:hanging="541"/>
        <w:jc w:val="left"/>
      </w:pPr>
      <w:rPr>
        <w:rFonts w:hint="default" w:ascii="Arial" w:hAnsi="Arial" w:eastAsia="Arial" w:cs="Arial"/>
        <w:spacing w:val="-3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10" w:hanging="5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40" w:hanging="5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0" w:hanging="5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0" w:hanging="5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0" w:hanging="5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60" w:hanging="5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0" w:hanging="5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20" w:hanging="541"/>
      </w:pPr>
      <w:rPr>
        <w:rFonts w:hint="default"/>
      </w:rPr>
    </w:lvl>
  </w:abstractNum>
  <w:abstractNum w:abstractNumId="27">
    <w:multiLevelType w:val="hybridMultilevel"/>
    <w:lvl w:ilvl="0">
      <w:start w:val="1"/>
      <w:numFmt w:val="upperLetter"/>
      <w:lvlText w:val="(%1)"/>
      <w:lvlJc w:val="left"/>
      <w:pPr>
        <w:ind w:left="688" w:hanging="541"/>
        <w:jc w:val="left"/>
      </w:pPr>
      <w:rPr>
        <w:rFonts w:hint="default" w:ascii="Arial" w:hAnsi="Arial" w:eastAsia="Arial" w:cs="Arial"/>
        <w:spacing w:val="-3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10" w:hanging="5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40" w:hanging="5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0" w:hanging="5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0" w:hanging="5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0" w:hanging="5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60" w:hanging="5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0" w:hanging="5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20" w:hanging="541"/>
      </w:pPr>
      <w:rPr>
        <w:rFonts w:hint="default"/>
      </w:rPr>
    </w:lvl>
  </w:abstractNum>
  <w:abstractNum w:abstractNumId="26">
    <w:multiLevelType w:val="hybridMultilevel"/>
    <w:lvl w:ilvl="0">
      <w:start w:val="1"/>
      <w:numFmt w:val="upperLetter"/>
      <w:lvlText w:val="(%1)"/>
      <w:lvlJc w:val="left"/>
      <w:pPr>
        <w:ind w:left="688" w:hanging="541"/>
        <w:jc w:val="left"/>
      </w:pPr>
      <w:rPr>
        <w:rFonts w:hint="default" w:ascii="Arial" w:hAnsi="Arial" w:eastAsia="Arial" w:cs="Arial"/>
        <w:spacing w:val="-2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10" w:hanging="5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40" w:hanging="5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0" w:hanging="5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0" w:hanging="5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0" w:hanging="5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60" w:hanging="5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0" w:hanging="5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20" w:hanging="541"/>
      </w:pPr>
      <w:rPr>
        <w:rFonts w:hint="default"/>
      </w:rPr>
    </w:lvl>
  </w:abstractNum>
  <w:abstractNum w:abstractNumId="25">
    <w:multiLevelType w:val="hybridMultilevel"/>
    <w:lvl w:ilvl="0">
      <w:start w:val="1"/>
      <w:numFmt w:val="upperLetter"/>
      <w:lvlText w:val="(%1)"/>
      <w:lvlJc w:val="left"/>
      <w:pPr>
        <w:ind w:left="688" w:hanging="541"/>
        <w:jc w:val="left"/>
      </w:pPr>
      <w:rPr>
        <w:rFonts w:hint="default" w:ascii="Arial" w:hAnsi="Arial" w:eastAsia="Arial" w:cs="Arial"/>
        <w:spacing w:val="-2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10" w:hanging="5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40" w:hanging="5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0" w:hanging="5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0" w:hanging="5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0" w:hanging="5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60" w:hanging="5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0" w:hanging="5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20" w:hanging="541"/>
      </w:pPr>
      <w:rPr>
        <w:rFonts w:hint="default"/>
      </w:rPr>
    </w:lvl>
  </w:abstractNum>
  <w:abstractNum w:abstractNumId="24">
    <w:multiLevelType w:val="hybridMultilevel"/>
    <w:lvl w:ilvl="0">
      <w:start w:val="1"/>
      <w:numFmt w:val="upperLetter"/>
      <w:lvlText w:val="(%1)"/>
      <w:lvlJc w:val="left"/>
      <w:pPr>
        <w:ind w:left="714" w:hanging="567"/>
        <w:jc w:val="left"/>
      </w:pPr>
      <w:rPr>
        <w:rFonts w:hint="default" w:ascii="Arial" w:hAnsi="Arial" w:eastAsia="Arial" w:cs="Arial"/>
        <w:spacing w:val="-2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46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72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98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24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50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76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02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28" w:hanging="567"/>
      </w:pPr>
      <w:rPr>
        <w:rFonts w:hint="default"/>
      </w:rPr>
    </w:lvl>
  </w:abstractNum>
  <w:abstractNum w:abstractNumId="23">
    <w:multiLevelType w:val="hybridMultilevel"/>
    <w:lvl w:ilvl="0">
      <w:start w:val="1"/>
      <w:numFmt w:val="upperLetter"/>
      <w:lvlText w:val="(%1)"/>
      <w:lvlJc w:val="left"/>
      <w:pPr>
        <w:ind w:left="688" w:hanging="541"/>
        <w:jc w:val="left"/>
      </w:pPr>
      <w:rPr>
        <w:rFonts w:hint="default" w:ascii="Arial" w:hAnsi="Arial" w:eastAsia="Arial" w:cs="Arial"/>
        <w:spacing w:val="-3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10" w:hanging="5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40" w:hanging="5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0" w:hanging="5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0" w:hanging="5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0" w:hanging="5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60" w:hanging="5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0" w:hanging="5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20" w:hanging="541"/>
      </w:pPr>
      <w:rPr>
        <w:rFonts w:hint="default"/>
      </w:rPr>
    </w:lvl>
  </w:abstractNum>
  <w:abstractNum w:abstractNumId="22">
    <w:multiLevelType w:val="hybridMultilevel"/>
    <w:lvl w:ilvl="0">
      <w:start w:val="1"/>
      <w:numFmt w:val="upperLetter"/>
      <w:lvlText w:val="(%1)"/>
      <w:lvlJc w:val="left"/>
      <w:pPr>
        <w:ind w:left="688" w:hanging="541"/>
        <w:jc w:val="left"/>
      </w:pPr>
      <w:rPr>
        <w:rFonts w:hint="default" w:ascii="Arial" w:hAnsi="Arial" w:eastAsia="Arial" w:cs="Arial"/>
        <w:spacing w:val="-2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10" w:hanging="5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40" w:hanging="5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0" w:hanging="5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0" w:hanging="5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0" w:hanging="5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60" w:hanging="5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0" w:hanging="5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20" w:hanging="541"/>
      </w:pPr>
      <w:rPr>
        <w:rFonts w:hint="default"/>
      </w:rPr>
    </w:lvl>
  </w:abstractNum>
  <w:abstractNum w:abstractNumId="21">
    <w:multiLevelType w:val="hybridMultilevel"/>
    <w:lvl w:ilvl="0">
      <w:start w:val="1"/>
      <w:numFmt w:val="upperLetter"/>
      <w:lvlText w:val="(%1)"/>
      <w:lvlJc w:val="left"/>
      <w:pPr>
        <w:ind w:left="688" w:hanging="541"/>
        <w:jc w:val="left"/>
      </w:pPr>
      <w:rPr>
        <w:rFonts w:hint="default" w:ascii="Arial" w:hAnsi="Arial" w:eastAsia="Arial" w:cs="Arial"/>
        <w:spacing w:val="-3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10" w:hanging="5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40" w:hanging="5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0" w:hanging="5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0" w:hanging="5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0" w:hanging="5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60" w:hanging="5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0" w:hanging="5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20" w:hanging="541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(%1)"/>
      <w:lvlJc w:val="left"/>
      <w:pPr>
        <w:ind w:left="688" w:hanging="541"/>
        <w:jc w:val="left"/>
      </w:pPr>
      <w:rPr>
        <w:rFonts w:hint="default" w:ascii="Arial" w:hAnsi="Arial" w:eastAsia="Arial" w:cs="Arial"/>
        <w:spacing w:val="-3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10" w:hanging="5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40" w:hanging="5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0" w:hanging="5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0" w:hanging="5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0" w:hanging="5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60" w:hanging="5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0" w:hanging="5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20" w:hanging="541"/>
      </w:pPr>
      <w:rPr>
        <w:rFonts w:hint="default"/>
      </w:rPr>
    </w:lvl>
  </w:abstractNum>
  <w:abstractNum w:abstractNumId="19">
    <w:multiLevelType w:val="hybridMultilevel"/>
    <w:lvl w:ilvl="0">
      <w:start w:val="1"/>
      <w:numFmt w:val="upperLetter"/>
      <w:lvlText w:val="(%1)"/>
      <w:lvlJc w:val="left"/>
      <w:pPr>
        <w:ind w:left="714" w:hanging="567"/>
        <w:jc w:val="left"/>
      </w:pPr>
      <w:rPr>
        <w:rFonts w:hint="default" w:ascii="Arial" w:hAnsi="Arial" w:eastAsia="Arial" w:cs="Arial"/>
        <w:spacing w:val="-3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46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72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98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24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50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76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02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28" w:hanging="567"/>
      </w:pPr>
      <w:rPr>
        <w:rFonts w:hint="default"/>
      </w:rPr>
    </w:lvl>
  </w:abstractNum>
  <w:abstractNum w:abstractNumId="18">
    <w:multiLevelType w:val="hybridMultilevel"/>
    <w:lvl w:ilvl="0">
      <w:start w:val="3"/>
      <w:numFmt w:val="upperLetter"/>
      <w:lvlText w:val="(%1)"/>
      <w:lvlJc w:val="left"/>
      <w:pPr>
        <w:ind w:left="714" w:hanging="567"/>
        <w:jc w:val="left"/>
      </w:pPr>
      <w:rPr>
        <w:rFonts w:hint="default" w:ascii="Arial" w:hAnsi="Arial" w:eastAsia="Arial" w:cs="Arial"/>
        <w:spacing w:val="-3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46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72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98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24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50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76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02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28" w:hanging="567"/>
      </w:pPr>
      <w:rPr>
        <w:rFonts w:hint="default"/>
      </w:rPr>
    </w:lvl>
  </w:abstractNum>
  <w:abstractNum w:abstractNumId="17">
    <w:multiLevelType w:val="hybridMultilevel"/>
    <w:lvl w:ilvl="0">
      <w:start w:val="1"/>
      <w:numFmt w:val="upperLetter"/>
      <w:lvlText w:val="(%1)"/>
      <w:lvlJc w:val="left"/>
      <w:pPr>
        <w:ind w:left="688" w:hanging="541"/>
        <w:jc w:val="left"/>
      </w:pPr>
      <w:rPr>
        <w:rFonts w:hint="default" w:ascii="Arial" w:hAnsi="Arial" w:eastAsia="Arial" w:cs="Arial"/>
        <w:spacing w:val="-2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10" w:hanging="5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40" w:hanging="5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0" w:hanging="5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0" w:hanging="5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0" w:hanging="5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60" w:hanging="5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0" w:hanging="5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20" w:hanging="541"/>
      </w:pPr>
      <w:rPr>
        <w:rFonts w:hint="default"/>
      </w:rPr>
    </w:lvl>
  </w:abstractNum>
  <w:abstractNum w:abstractNumId="16">
    <w:multiLevelType w:val="hybridMultilevel"/>
    <w:lvl w:ilvl="0">
      <w:start w:val="1"/>
      <w:numFmt w:val="upperLetter"/>
      <w:lvlText w:val="(%1)"/>
      <w:lvlJc w:val="left"/>
      <w:pPr>
        <w:ind w:left="688" w:hanging="541"/>
        <w:jc w:val="left"/>
      </w:pPr>
      <w:rPr>
        <w:rFonts w:hint="default" w:ascii="Arial" w:hAnsi="Arial" w:eastAsia="Arial" w:cs="Arial"/>
        <w:spacing w:val="-2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10" w:hanging="5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40" w:hanging="5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0" w:hanging="5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0" w:hanging="5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0" w:hanging="5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60" w:hanging="5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0" w:hanging="5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20" w:hanging="541"/>
      </w:pPr>
      <w:rPr>
        <w:rFonts w:hint="default"/>
      </w:rPr>
    </w:lvl>
  </w:abstractNum>
  <w:abstractNum w:abstractNumId="15">
    <w:multiLevelType w:val="hybridMultilevel"/>
    <w:lvl w:ilvl="0">
      <w:start w:val="1"/>
      <w:numFmt w:val="upperLetter"/>
      <w:lvlText w:val="(%1)"/>
      <w:lvlJc w:val="left"/>
      <w:pPr>
        <w:ind w:left="688" w:hanging="541"/>
        <w:jc w:val="left"/>
      </w:pPr>
      <w:rPr>
        <w:rFonts w:hint="default" w:ascii="Arial" w:hAnsi="Arial" w:eastAsia="Arial" w:cs="Arial"/>
        <w:spacing w:val="-3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10" w:hanging="5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40" w:hanging="5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0" w:hanging="5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0" w:hanging="5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0" w:hanging="5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60" w:hanging="5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0" w:hanging="5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20" w:hanging="541"/>
      </w:pPr>
      <w:rPr>
        <w:rFonts w:hint="default"/>
      </w:rPr>
    </w:lvl>
  </w:abstractNum>
  <w:abstractNum w:abstractNumId="14">
    <w:multiLevelType w:val="hybridMultilevel"/>
    <w:lvl w:ilvl="0">
      <w:start w:val="1"/>
      <w:numFmt w:val="upperLetter"/>
      <w:lvlText w:val="(%1)"/>
      <w:lvlJc w:val="left"/>
      <w:pPr>
        <w:ind w:left="688" w:hanging="541"/>
        <w:jc w:val="left"/>
      </w:pPr>
      <w:rPr>
        <w:rFonts w:hint="default" w:ascii="Arial" w:hAnsi="Arial" w:eastAsia="Arial" w:cs="Arial"/>
        <w:spacing w:val="-4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10" w:hanging="5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40" w:hanging="5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0" w:hanging="5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0" w:hanging="5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0" w:hanging="5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60" w:hanging="5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0" w:hanging="5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20" w:hanging="541"/>
      </w:pPr>
      <w:rPr>
        <w:rFonts w:hint="default"/>
      </w:rPr>
    </w:lvl>
  </w:abstractNum>
  <w:abstractNum w:abstractNumId="13">
    <w:multiLevelType w:val="hybridMultilevel"/>
    <w:lvl w:ilvl="0">
      <w:start w:val="1"/>
      <w:numFmt w:val="upperLetter"/>
      <w:lvlText w:val="(%1)"/>
      <w:lvlJc w:val="left"/>
      <w:pPr>
        <w:ind w:left="688" w:hanging="541"/>
        <w:jc w:val="left"/>
      </w:pPr>
      <w:rPr>
        <w:rFonts w:hint="default" w:ascii="Arial" w:hAnsi="Arial" w:eastAsia="Arial" w:cs="Arial"/>
        <w:spacing w:val="-5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10" w:hanging="5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40" w:hanging="5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0" w:hanging="5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0" w:hanging="5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0" w:hanging="5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60" w:hanging="5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0" w:hanging="5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20" w:hanging="541"/>
      </w:pPr>
      <w:rPr>
        <w:rFonts w:hint="default"/>
      </w:rPr>
    </w:lvl>
  </w:abstractNum>
  <w:abstractNum w:abstractNumId="12">
    <w:multiLevelType w:val="hybridMultilevel"/>
    <w:lvl w:ilvl="0">
      <w:start w:val="1"/>
      <w:numFmt w:val="upperLetter"/>
      <w:lvlText w:val="(%1)"/>
      <w:lvlJc w:val="left"/>
      <w:pPr>
        <w:ind w:left="688" w:hanging="541"/>
        <w:jc w:val="left"/>
      </w:pPr>
      <w:rPr>
        <w:rFonts w:hint="default" w:ascii="Arial" w:hAnsi="Arial" w:eastAsia="Arial" w:cs="Arial"/>
        <w:spacing w:val="-3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10" w:hanging="5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40" w:hanging="5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0" w:hanging="5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0" w:hanging="5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0" w:hanging="5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60" w:hanging="5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0" w:hanging="5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20" w:hanging="541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Letter"/>
      <w:lvlText w:val="(%1)"/>
      <w:lvlJc w:val="left"/>
      <w:pPr>
        <w:ind w:left="714" w:hanging="567"/>
        <w:jc w:val="left"/>
      </w:pPr>
      <w:rPr>
        <w:rFonts w:hint="default" w:ascii="Arial" w:hAnsi="Arial" w:eastAsia="Arial" w:cs="Arial"/>
        <w:spacing w:val="-3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46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72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98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24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50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76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02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28" w:hanging="567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(%1)"/>
      <w:lvlJc w:val="left"/>
      <w:pPr>
        <w:ind w:left="688" w:hanging="541"/>
        <w:jc w:val="left"/>
      </w:pPr>
      <w:rPr>
        <w:rFonts w:hint="default" w:ascii="Arial" w:hAnsi="Arial" w:eastAsia="Arial" w:cs="Arial"/>
        <w:spacing w:val="-2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10" w:hanging="5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40" w:hanging="5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0" w:hanging="5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0" w:hanging="5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0" w:hanging="5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60" w:hanging="5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0" w:hanging="5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20" w:hanging="541"/>
      </w:pPr>
      <w:rPr>
        <w:rFonts w:hint="default"/>
      </w:rPr>
    </w:lvl>
  </w:abstractNum>
  <w:abstractNum w:abstractNumId="9">
    <w:multiLevelType w:val="hybridMultilevel"/>
    <w:lvl w:ilvl="0">
      <w:start w:val="1"/>
      <w:numFmt w:val="upperLetter"/>
      <w:lvlText w:val="(%1)"/>
      <w:lvlJc w:val="left"/>
      <w:pPr>
        <w:ind w:left="714" w:hanging="567"/>
        <w:jc w:val="left"/>
      </w:pPr>
      <w:rPr>
        <w:rFonts w:hint="default" w:ascii="Arial" w:hAnsi="Arial" w:eastAsia="Arial" w:cs="Arial"/>
        <w:spacing w:val="-3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46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72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98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24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50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76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02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28" w:hanging="567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(%1)"/>
      <w:lvlJc w:val="left"/>
      <w:pPr>
        <w:ind w:left="714" w:hanging="567"/>
        <w:jc w:val="left"/>
      </w:pPr>
      <w:rPr>
        <w:rFonts w:hint="default" w:ascii="Arial" w:hAnsi="Arial" w:eastAsia="Arial" w:cs="Arial"/>
        <w:spacing w:val="-3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46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72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98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24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50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76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02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28" w:hanging="567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(%1)"/>
      <w:lvlJc w:val="left"/>
      <w:pPr>
        <w:ind w:left="714" w:hanging="567"/>
        <w:jc w:val="left"/>
      </w:pPr>
      <w:rPr>
        <w:rFonts w:hint="default" w:ascii="Arial" w:hAnsi="Arial" w:eastAsia="Arial" w:cs="Arial"/>
        <w:spacing w:val="-3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720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48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77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06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5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64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93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22" w:hanging="567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(%1)"/>
      <w:lvlJc w:val="left"/>
      <w:pPr>
        <w:ind w:left="714" w:hanging="567"/>
        <w:jc w:val="left"/>
      </w:pPr>
      <w:rPr>
        <w:rFonts w:hint="default" w:ascii="Arial" w:hAnsi="Arial" w:eastAsia="Arial" w:cs="Arial"/>
        <w:spacing w:val="-3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46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72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98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24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50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76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02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28" w:hanging="567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(%1)"/>
      <w:lvlJc w:val="left"/>
      <w:pPr>
        <w:ind w:left="714" w:hanging="567"/>
        <w:jc w:val="left"/>
      </w:pPr>
      <w:rPr>
        <w:rFonts w:hint="default" w:ascii="Arial" w:hAnsi="Arial" w:eastAsia="Arial" w:cs="Arial"/>
        <w:spacing w:val="-2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46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72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98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24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50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76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02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28" w:hanging="567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(%1)"/>
      <w:lvlJc w:val="left"/>
      <w:pPr>
        <w:ind w:left="714" w:hanging="567"/>
        <w:jc w:val="left"/>
      </w:pPr>
      <w:rPr>
        <w:rFonts w:hint="default" w:ascii="Arial" w:hAnsi="Arial" w:eastAsia="Arial" w:cs="Arial"/>
        <w:spacing w:val="-4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46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72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98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24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50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76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02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28" w:hanging="567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(%1)"/>
      <w:lvlJc w:val="left"/>
      <w:pPr>
        <w:ind w:left="714" w:hanging="567"/>
        <w:jc w:val="left"/>
      </w:pPr>
      <w:rPr>
        <w:rFonts w:hint="default" w:ascii="Arial" w:hAnsi="Arial" w:eastAsia="Arial" w:cs="Arial"/>
        <w:spacing w:val="-3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46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72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98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24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50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76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02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28" w:hanging="567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(%1)"/>
      <w:lvlJc w:val="left"/>
      <w:pPr>
        <w:ind w:left="714" w:hanging="567"/>
        <w:jc w:val="left"/>
      </w:pPr>
      <w:rPr>
        <w:rFonts w:hint="default" w:ascii="Arial" w:hAnsi="Arial" w:eastAsia="Arial" w:cs="Arial"/>
        <w:spacing w:val="-3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46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72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98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24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50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76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02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28" w:hanging="567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575" w:hanging="459"/>
        <w:jc w:val="left"/>
      </w:pPr>
      <w:rPr>
        <w:rFonts w:hint="default" w:ascii="Arial" w:hAnsi="Arial" w:eastAsia="Arial" w:cs="Arial"/>
        <w:b/>
        <w:bCs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520" w:hanging="45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60" w:hanging="45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0" w:hanging="45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0" w:hanging="45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80" w:hanging="45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0" w:hanging="45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60" w:hanging="45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00" w:hanging="459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–"/>
      <w:lvlJc w:val="left"/>
      <w:pPr>
        <w:ind w:left="148" w:hanging="219"/>
      </w:pPr>
      <w:rPr>
        <w:rFonts w:hint="default" w:ascii="Arial" w:hAnsi="Arial" w:eastAsia="Arial" w:cs="Arial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124" w:hanging="21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08" w:hanging="21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92" w:hanging="21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76" w:hanging="21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60" w:hanging="21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44" w:hanging="21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28" w:hanging="21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12" w:hanging="219"/>
      </w:pPr>
      <w:rPr>
        <w:rFonts w:hint="default"/>
      </w:rPr>
    </w:lvl>
  </w:abstract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</w:rPr>
  </w:style>
  <w:style w:styleId="Heading1" w:type="paragraph">
    <w:name w:val="Heading 1"/>
    <w:basedOn w:val="Normal"/>
    <w:uiPriority w:val="1"/>
    <w:qFormat/>
    <w:pPr>
      <w:ind w:left="1362"/>
      <w:jc w:val="center"/>
      <w:outlineLvl w:val="1"/>
    </w:pPr>
    <w:rPr>
      <w:rFonts w:ascii="Arial" w:hAnsi="Arial" w:eastAsia="Arial" w:cs="Arial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>
      <w:ind w:left="688" w:hanging="540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>
      <w:spacing w:line="263" w:lineRule="exact"/>
    </w:pPr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image" Target="media/image1.jpeg"/><Relationship Id="rId10" Type="http://schemas.openxmlformats.org/officeDocument/2006/relationships/image" Target="media/image2.png"/><Relationship Id="rId11" Type="http://schemas.openxmlformats.org/officeDocument/2006/relationships/footer" Target="footer3.xml"/><Relationship Id="rId12" Type="http://schemas.openxmlformats.org/officeDocument/2006/relationships/footer" Target="footer4.xml"/><Relationship Id="rId13" Type="http://schemas.openxmlformats.org/officeDocument/2006/relationships/image" Target="media/image3.jpeg"/><Relationship Id="rId14" Type="http://schemas.openxmlformats.org/officeDocument/2006/relationships/image" Target="media/image4.png"/><Relationship Id="rId15" Type="http://schemas.openxmlformats.org/officeDocument/2006/relationships/image" Target="media/image5.jpeg"/><Relationship Id="rId1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\376\377\000k\000a\000m\000i\000l\000l\000a\000 \000a\000l\000m\000e\000i\000d\000a</dc:creator>
  <dc:title>\376\377\0006\000\252\000 \000E\000F\000_\000M\000a\000n\000h\000\343</dc:title>
  <dcterms:created xsi:type="dcterms:W3CDTF">2016-04-16T17:10:21Z</dcterms:created>
  <dcterms:modified xsi:type="dcterms:W3CDTF">2016-04-16T17:10:21Z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2007-06-21T00:00:00Z</vt:filetime>
  </property>
  <property fmtid="{D5CDD505-2E9C-101B-9397-08002B2CF9AE}" pid="3" name="Creator">
    <vt:lpwstr>GPL Ghostscript 8.54 PDF Writer</vt:lpwstr>
  </property>
  <property fmtid="{D5CDD505-2E9C-101B-9397-08002B2CF9AE}" pid="4" name="LastSaved">
    <vt:filetime>2016-04-16T00:00:00Z</vt:filetime>
  </property>
</Properties>
</file>